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B5F91" w14:textId="77777777" w:rsidR="00F420AA" w:rsidRDefault="00F420AA" w:rsidP="00E001BF">
      <w:pPr>
        <w:pStyle w:val="NoSpacing"/>
        <w:jc w:val="center"/>
        <w:rPr>
          <w:rFonts w:cstheme="minorHAnsi"/>
          <w:b/>
        </w:rPr>
      </w:pPr>
    </w:p>
    <w:p w14:paraId="764C3A3E" w14:textId="77777777" w:rsidR="00F420AA" w:rsidRDefault="00F420AA" w:rsidP="00E001BF">
      <w:pPr>
        <w:pStyle w:val="NoSpacing"/>
        <w:jc w:val="center"/>
        <w:rPr>
          <w:rFonts w:cstheme="minorHAnsi"/>
          <w:b/>
        </w:rPr>
      </w:pPr>
    </w:p>
    <w:p w14:paraId="2DB2D6DF" w14:textId="77777777" w:rsidR="00F420AA" w:rsidRDefault="00F420AA" w:rsidP="00E001BF">
      <w:pPr>
        <w:pStyle w:val="NoSpacing"/>
        <w:jc w:val="center"/>
        <w:rPr>
          <w:rFonts w:cstheme="minorHAnsi"/>
          <w:b/>
        </w:rPr>
      </w:pPr>
    </w:p>
    <w:p w14:paraId="69B07711" w14:textId="77777777" w:rsidR="00F420AA" w:rsidRDefault="00F420AA" w:rsidP="00E001BF">
      <w:pPr>
        <w:pStyle w:val="NoSpacing"/>
        <w:jc w:val="center"/>
        <w:rPr>
          <w:rFonts w:cstheme="minorHAnsi"/>
          <w:b/>
        </w:rPr>
      </w:pPr>
    </w:p>
    <w:p w14:paraId="496D975E" w14:textId="77777777" w:rsidR="00F420AA" w:rsidRDefault="00F420AA" w:rsidP="00E001BF">
      <w:pPr>
        <w:pStyle w:val="NoSpacing"/>
        <w:jc w:val="center"/>
        <w:rPr>
          <w:rFonts w:cstheme="minorHAnsi"/>
          <w:b/>
        </w:rPr>
      </w:pPr>
    </w:p>
    <w:p w14:paraId="2ECD9D1F" w14:textId="77777777" w:rsidR="00F420AA" w:rsidRDefault="00F420AA" w:rsidP="00E001BF">
      <w:pPr>
        <w:pStyle w:val="NoSpacing"/>
        <w:jc w:val="center"/>
        <w:rPr>
          <w:rFonts w:cstheme="minorHAnsi"/>
          <w:b/>
        </w:rPr>
      </w:pPr>
    </w:p>
    <w:p w14:paraId="38C47D70" w14:textId="77777777" w:rsidR="00F420AA" w:rsidRPr="00700241" w:rsidRDefault="00F420AA" w:rsidP="00E001BF">
      <w:pPr>
        <w:pStyle w:val="NoSpacing"/>
        <w:jc w:val="center"/>
        <w:rPr>
          <w:rFonts w:cstheme="minorHAnsi"/>
          <w:b/>
          <w:sz w:val="144"/>
          <w:szCs w:val="144"/>
        </w:rPr>
      </w:pPr>
    </w:p>
    <w:p w14:paraId="3E2746BF" w14:textId="11DB9244" w:rsidR="00F420AA" w:rsidRPr="00700241" w:rsidRDefault="00F420AA" w:rsidP="00E001BF">
      <w:pPr>
        <w:pStyle w:val="NoSpacing"/>
        <w:jc w:val="center"/>
        <w:rPr>
          <w:rFonts w:cstheme="minorHAnsi"/>
          <w:b/>
          <w:sz w:val="144"/>
          <w:szCs w:val="144"/>
        </w:rPr>
      </w:pPr>
      <w:r w:rsidRPr="00700241">
        <w:rPr>
          <w:rFonts w:cstheme="minorHAnsi"/>
          <w:b/>
          <w:sz w:val="144"/>
          <w:szCs w:val="144"/>
        </w:rPr>
        <w:t xml:space="preserve">City of Wahoo </w:t>
      </w:r>
    </w:p>
    <w:p w14:paraId="66386EB5" w14:textId="11142F6A" w:rsidR="00F420AA" w:rsidRPr="00700241" w:rsidRDefault="00F420AA" w:rsidP="00E001BF">
      <w:pPr>
        <w:pStyle w:val="NoSpacing"/>
        <w:jc w:val="center"/>
        <w:rPr>
          <w:rFonts w:cstheme="minorHAnsi"/>
          <w:b/>
          <w:sz w:val="144"/>
          <w:szCs w:val="144"/>
        </w:rPr>
      </w:pPr>
      <w:r w:rsidRPr="00700241">
        <w:rPr>
          <w:rFonts w:cstheme="minorHAnsi"/>
          <w:b/>
          <w:sz w:val="144"/>
          <w:szCs w:val="144"/>
        </w:rPr>
        <w:t xml:space="preserve">Master Fee Schedule </w:t>
      </w:r>
    </w:p>
    <w:p w14:paraId="05CB3D77" w14:textId="77777777" w:rsidR="00F420AA" w:rsidRDefault="00F420AA" w:rsidP="00E001BF">
      <w:pPr>
        <w:pStyle w:val="NoSpacing"/>
        <w:jc w:val="center"/>
        <w:rPr>
          <w:rFonts w:cstheme="minorHAnsi"/>
          <w:b/>
        </w:rPr>
      </w:pPr>
    </w:p>
    <w:p w14:paraId="5B5B778E" w14:textId="77777777" w:rsidR="00700241" w:rsidRDefault="00700241" w:rsidP="00E001BF">
      <w:pPr>
        <w:pStyle w:val="NoSpacing"/>
        <w:jc w:val="center"/>
        <w:rPr>
          <w:rFonts w:cstheme="minorHAnsi"/>
          <w:b/>
        </w:rPr>
      </w:pPr>
    </w:p>
    <w:p w14:paraId="19D47560" w14:textId="77777777" w:rsidR="00F420AA" w:rsidRDefault="00F420AA" w:rsidP="00E001BF">
      <w:pPr>
        <w:pStyle w:val="NoSpacing"/>
        <w:jc w:val="center"/>
        <w:rPr>
          <w:rFonts w:cstheme="minorHAnsi"/>
          <w:b/>
        </w:rPr>
      </w:pPr>
    </w:p>
    <w:p w14:paraId="69180A54" w14:textId="77777777" w:rsidR="00F420AA" w:rsidRDefault="00F420AA" w:rsidP="00E001BF">
      <w:pPr>
        <w:pStyle w:val="NoSpacing"/>
        <w:jc w:val="center"/>
        <w:rPr>
          <w:rFonts w:cstheme="minorHAnsi"/>
          <w:b/>
        </w:rPr>
      </w:pPr>
    </w:p>
    <w:p w14:paraId="746AB105" w14:textId="77777777" w:rsidR="00F420AA" w:rsidRDefault="00F420AA" w:rsidP="00E001BF">
      <w:pPr>
        <w:pStyle w:val="NoSpacing"/>
        <w:jc w:val="center"/>
        <w:rPr>
          <w:rFonts w:cstheme="minorHAnsi"/>
          <w:b/>
        </w:rPr>
      </w:pPr>
    </w:p>
    <w:p w14:paraId="32B3E4F2" w14:textId="77777777" w:rsidR="00F420AA" w:rsidRDefault="00F420AA" w:rsidP="00E001BF">
      <w:pPr>
        <w:pStyle w:val="NoSpacing"/>
        <w:jc w:val="center"/>
        <w:rPr>
          <w:rFonts w:cstheme="minorHAnsi"/>
          <w:b/>
        </w:rPr>
      </w:pPr>
    </w:p>
    <w:p w14:paraId="015CE53A" w14:textId="77777777" w:rsidR="00F420AA" w:rsidRDefault="00F420AA" w:rsidP="00E001BF">
      <w:pPr>
        <w:pStyle w:val="NoSpacing"/>
        <w:jc w:val="center"/>
        <w:rPr>
          <w:rFonts w:cstheme="minorHAnsi"/>
          <w:b/>
        </w:rPr>
      </w:pPr>
    </w:p>
    <w:p w14:paraId="22DF3518" w14:textId="77777777" w:rsidR="00F420AA" w:rsidRDefault="00F420AA" w:rsidP="00E001BF">
      <w:pPr>
        <w:pStyle w:val="NoSpacing"/>
        <w:jc w:val="center"/>
        <w:rPr>
          <w:rFonts w:cstheme="minorHAnsi"/>
          <w:b/>
        </w:rPr>
      </w:pPr>
    </w:p>
    <w:p w14:paraId="119289E0" w14:textId="77777777" w:rsidR="00F420AA" w:rsidRDefault="00F420AA" w:rsidP="00E001BF">
      <w:pPr>
        <w:pStyle w:val="NoSpacing"/>
        <w:jc w:val="center"/>
        <w:rPr>
          <w:rFonts w:cstheme="minorHAnsi"/>
          <w:b/>
        </w:rPr>
      </w:pPr>
    </w:p>
    <w:p w14:paraId="0A668BF5" w14:textId="724572BE" w:rsidR="00F420AA" w:rsidRDefault="006056E8" w:rsidP="00E001BF">
      <w:pPr>
        <w:pStyle w:val="NoSpacing"/>
        <w:jc w:val="center"/>
        <w:rPr>
          <w:rFonts w:cstheme="minorHAnsi"/>
          <w:b/>
        </w:rPr>
      </w:pPr>
      <w:r>
        <w:rPr>
          <w:rFonts w:cstheme="minorHAnsi"/>
          <w:b/>
        </w:rPr>
        <w:t>Revised 5/22/24</w:t>
      </w:r>
    </w:p>
    <w:p w14:paraId="680D4D0A" w14:textId="77777777" w:rsidR="00F420AA" w:rsidRDefault="00F420AA" w:rsidP="00E001BF">
      <w:pPr>
        <w:pStyle w:val="NoSpacing"/>
        <w:jc w:val="center"/>
        <w:rPr>
          <w:rFonts w:cstheme="minorHAnsi"/>
          <w:b/>
        </w:rPr>
      </w:pPr>
    </w:p>
    <w:p w14:paraId="0C64C920" w14:textId="77777777" w:rsidR="00F420AA" w:rsidRDefault="00F420AA" w:rsidP="00E001BF">
      <w:pPr>
        <w:pStyle w:val="NoSpacing"/>
        <w:jc w:val="center"/>
        <w:rPr>
          <w:rFonts w:cstheme="minorHAnsi"/>
          <w:b/>
        </w:rPr>
      </w:pPr>
    </w:p>
    <w:p w14:paraId="25F4924A" w14:textId="77777777" w:rsidR="00F420AA" w:rsidRDefault="00F420AA" w:rsidP="00E001BF">
      <w:pPr>
        <w:pStyle w:val="NoSpacing"/>
        <w:jc w:val="center"/>
        <w:rPr>
          <w:rFonts w:cstheme="minorHAnsi"/>
          <w:b/>
        </w:rPr>
      </w:pPr>
    </w:p>
    <w:p w14:paraId="47A2470A" w14:textId="77777777" w:rsidR="00F420AA" w:rsidRDefault="00F420AA" w:rsidP="00E001BF">
      <w:pPr>
        <w:pStyle w:val="NoSpacing"/>
        <w:jc w:val="center"/>
        <w:rPr>
          <w:rFonts w:cstheme="minorHAnsi"/>
          <w:b/>
        </w:rPr>
      </w:pPr>
    </w:p>
    <w:p w14:paraId="166B871D" w14:textId="77777777" w:rsidR="00F420AA" w:rsidRDefault="00F420AA" w:rsidP="00E001BF">
      <w:pPr>
        <w:pStyle w:val="NoSpacing"/>
        <w:jc w:val="center"/>
        <w:rPr>
          <w:rFonts w:cstheme="minorHAnsi"/>
          <w:b/>
        </w:rPr>
      </w:pPr>
    </w:p>
    <w:p w14:paraId="3154BAC7" w14:textId="77777777" w:rsidR="00F420AA" w:rsidRDefault="00F420AA" w:rsidP="00E001BF">
      <w:pPr>
        <w:pStyle w:val="NoSpacing"/>
        <w:jc w:val="center"/>
        <w:rPr>
          <w:rFonts w:cstheme="minorHAnsi"/>
          <w:b/>
        </w:rPr>
      </w:pPr>
    </w:p>
    <w:p w14:paraId="005BB3A6" w14:textId="362B2C71" w:rsidR="00AA6455" w:rsidRPr="00E001BF" w:rsidRDefault="00AA6455" w:rsidP="00E001BF">
      <w:pPr>
        <w:pStyle w:val="NoSpacing"/>
        <w:jc w:val="center"/>
        <w:rPr>
          <w:rFonts w:cstheme="minorHAnsi"/>
          <w:b/>
        </w:rPr>
      </w:pPr>
      <w:r w:rsidRPr="00E001BF">
        <w:rPr>
          <w:rFonts w:cstheme="minorHAnsi"/>
          <w:b/>
        </w:rPr>
        <w:lastRenderedPageBreak/>
        <w:t>ATTACHMENT 1 TO MASTER FEE RESOLUTION</w:t>
      </w:r>
    </w:p>
    <w:p w14:paraId="590789EC" w14:textId="77777777" w:rsidR="00AA6455" w:rsidRPr="00E001BF" w:rsidRDefault="00AA6455" w:rsidP="00AA6455">
      <w:pPr>
        <w:pStyle w:val="NoSpacing"/>
        <w:jc w:val="center"/>
        <w:rPr>
          <w:rFonts w:cstheme="minorHAnsi"/>
          <w:b/>
        </w:rPr>
      </w:pPr>
      <w:r w:rsidRPr="00E001BF">
        <w:rPr>
          <w:rFonts w:cstheme="minorHAnsi"/>
          <w:b/>
        </w:rPr>
        <w:t>GENERAL FUND FEES AND CHARGES</w:t>
      </w:r>
    </w:p>
    <w:p w14:paraId="1142F96E" w14:textId="77777777" w:rsidR="00AA6455" w:rsidRPr="00E001BF" w:rsidRDefault="00AA6455" w:rsidP="00AA6455">
      <w:pPr>
        <w:pStyle w:val="NoSpacing"/>
        <w:rPr>
          <w:rFonts w:cstheme="minorHAnsi"/>
        </w:rPr>
      </w:pPr>
    </w:p>
    <w:p w14:paraId="5167B8E4" w14:textId="77777777" w:rsidR="00AA6455" w:rsidRPr="00E001BF" w:rsidRDefault="00AA6455" w:rsidP="00AA6455">
      <w:pPr>
        <w:pStyle w:val="NoSpacing"/>
        <w:rPr>
          <w:rFonts w:cstheme="minorHAnsi"/>
        </w:rPr>
      </w:pPr>
    </w:p>
    <w:p w14:paraId="132CEB0E" w14:textId="77777777" w:rsidR="00AA6455" w:rsidRPr="00E001BF" w:rsidRDefault="00AA6455" w:rsidP="00AA6455">
      <w:pPr>
        <w:pStyle w:val="NoSpacing"/>
        <w:rPr>
          <w:rFonts w:cstheme="minorHAnsi"/>
          <w:b/>
          <w:u w:val="single"/>
        </w:rPr>
      </w:pPr>
      <w:r w:rsidRPr="00E001BF">
        <w:rPr>
          <w:rFonts w:cstheme="minorHAnsi"/>
          <w:b/>
          <w:u w:val="single"/>
        </w:rPr>
        <w:t>§10.20 PUBLIC RECORDS</w:t>
      </w:r>
    </w:p>
    <w:p w14:paraId="3D4244F6" w14:textId="77777777" w:rsidR="00AA6455" w:rsidRPr="00E001BF" w:rsidRDefault="00AA6455" w:rsidP="00AA6455">
      <w:pPr>
        <w:pStyle w:val="NoSpacing"/>
        <w:rPr>
          <w:rFonts w:cstheme="minorHAnsi"/>
        </w:rPr>
      </w:pPr>
      <w:r w:rsidRPr="00E001BF">
        <w:rPr>
          <w:rFonts w:cstheme="minorHAnsi"/>
        </w:rPr>
        <w:tab/>
        <w:t>Photocopies</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$.25 per page</w:t>
      </w:r>
    </w:p>
    <w:p w14:paraId="325C7925" w14:textId="77777777" w:rsidR="00AA6455" w:rsidRPr="00E001BF" w:rsidRDefault="00AA6455" w:rsidP="00AA6455">
      <w:pPr>
        <w:pStyle w:val="NoSpacing"/>
        <w:ind w:firstLine="720"/>
        <w:rPr>
          <w:rFonts w:cstheme="minorHAnsi"/>
        </w:rPr>
      </w:pPr>
      <w:r w:rsidRPr="00E001BF">
        <w:rPr>
          <w:rFonts w:cstheme="minorHAnsi"/>
        </w:rPr>
        <w:t>For copying records which cannot be reproduced by the City of Wahoo’s copying equipment, the actual cost, including staff time, of preparing the records will be charged</w:t>
      </w:r>
    </w:p>
    <w:p w14:paraId="20A049E0" w14:textId="77777777" w:rsidR="00AA6455" w:rsidRPr="00E001BF" w:rsidRDefault="00AA6455" w:rsidP="00AA6455">
      <w:pPr>
        <w:pStyle w:val="NoSpacing"/>
        <w:rPr>
          <w:rFonts w:cstheme="minorHAnsi"/>
        </w:rPr>
      </w:pPr>
    </w:p>
    <w:p w14:paraId="403ECA27" w14:textId="77777777" w:rsidR="00AA6455" w:rsidRPr="00E001BF" w:rsidRDefault="00AA6455" w:rsidP="00AA6455">
      <w:pPr>
        <w:pStyle w:val="NoSpacing"/>
        <w:rPr>
          <w:rFonts w:cstheme="minorHAnsi"/>
          <w:b/>
          <w:u w:val="single"/>
        </w:rPr>
      </w:pPr>
    </w:p>
    <w:p w14:paraId="43DE015A" w14:textId="77777777" w:rsidR="00AA6455" w:rsidRPr="00E001BF" w:rsidRDefault="00AA6455" w:rsidP="00AA6455">
      <w:pPr>
        <w:pStyle w:val="NoSpacing"/>
        <w:rPr>
          <w:rFonts w:cstheme="minorHAnsi"/>
          <w:b/>
          <w:u w:val="single"/>
        </w:rPr>
      </w:pPr>
      <w:r w:rsidRPr="00E001BF">
        <w:rPr>
          <w:rFonts w:cstheme="minorHAnsi"/>
          <w:b/>
          <w:u w:val="single"/>
        </w:rPr>
        <w:t>§112.01 OCCUPATION TAXES:</w:t>
      </w:r>
    </w:p>
    <w:p w14:paraId="36E6A29A" w14:textId="77777777" w:rsidR="00AA6455" w:rsidRPr="00E001BF" w:rsidRDefault="00AA6455" w:rsidP="00AA6455">
      <w:pPr>
        <w:pStyle w:val="NoSpacing"/>
        <w:rPr>
          <w:rFonts w:cstheme="minorHAnsi"/>
        </w:rPr>
      </w:pPr>
    </w:p>
    <w:p w14:paraId="48F8BDAB" w14:textId="77777777" w:rsidR="00AA6455" w:rsidRPr="00E001BF" w:rsidRDefault="00AA6455" w:rsidP="00AA6455">
      <w:pPr>
        <w:pStyle w:val="NoSpacing"/>
        <w:rPr>
          <w:rFonts w:cstheme="minorHAnsi"/>
          <w:b/>
          <w:u w:val="single"/>
        </w:rPr>
      </w:pPr>
      <w:r w:rsidRPr="00E001BF">
        <w:rPr>
          <w:rFonts w:cstheme="minorHAnsi"/>
          <w:b/>
          <w:u w:val="single"/>
        </w:rPr>
        <w:t>Liquor License Occupation tax</w:t>
      </w:r>
    </w:p>
    <w:p w14:paraId="09912D27"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 xml:space="preserve">Alcoholic Beverages </w:t>
      </w:r>
      <w:r w:rsidRPr="00E001BF">
        <w:rPr>
          <w:rFonts w:asciiTheme="minorHAnsi" w:hAnsiTheme="minorHAnsi" w:cstheme="minorHAnsi"/>
          <w:sz w:val="22"/>
          <w:szCs w:val="22"/>
          <w:u w:val="single"/>
        </w:rPr>
        <w:t>(</w:t>
      </w:r>
      <w:r w:rsidRPr="00E001BF">
        <w:rPr>
          <w:rFonts w:asciiTheme="minorHAnsi" w:hAnsiTheme="minorHAnsi" w:cstheme="minorHAnsi"/>
          <w:sz w:val="22"/>
          <w:szCs w:val="22"/>
        </w:rPr>
        <w:t>Based on License Class, except non-profits):</w:t>
      </w:r>
    </w:p>
    <w:p w14:paraId="217DF774" w14:textId="77777777" w:rsidR="00AA6455" w:rsidRPr="00E001BF" w:rsidRDefault="00AA6455" w:rsidP="00AA6455">
      <w:pPr>
        <w:pStyle w:val="BodyTextIndent"/>
        <w:tabs>
          <w:tab w:val="left" w:pos="1440"/>
          <w:tab w:val="left" w:pos="7290"/>
        </w:tabs>
        <w:jc w:val="both"/>
        <w:rPr>
          <w:rFonts w:asciiTheme="minorHAnsi" w:hAnsiTheme="minorHAnsi" w:cstheme="minorHAnsi"/>
          <w:sz w:val="22"/>
          <w:szCs w:val="22"/>
        </w:rPr>
      </w:pPr>
      <w:r w:rsidRPr="00E001BF">
        <w:rPr>
          <w:rFonts w:asciiTheme="minorHAnsi" w:hAnsiTheme="minorHAnsi" w:cstheme="minorHAnsi"/>
          <w:sz w:val="22"/>
          <w:szCs w:val="22"/>
        </w:rPr>
        <w:tab/>
        <w:t>Class A, Beer Only, On Premise Consumption</w:t>
      </w:r>
      <w:r w:rsidRPr="00E001BF">
        <w:rPr>
          <w:rFonts w:asciiTheme="minorHAnsi" w:hAnsiTheme="minorHAnsi" w:cstheme="minorHAnsi"/>
          <w:sz w:val="22"/>
          <w:szCs w:val="22"/>
        </w:rPr>
        <w:tab/>
        <w:t>$100</w:t>
      </w:r>
    </w:p>
    <w:p w14:paraId="788ADF26" w14:textId="77777777" w:rsidR="00AA6455" w:rsidRPr="00E001BF" w:rsidRDefault="00AA6455" w:rsidP="00AA6455">
      <w:pPr>
        <w:pStyle w:val="BodyTextIndent"/>
        <w:tabs>
          <w:tab w:val="left" w:pos="1440"/>
          <w:tab w:val="left" w:pos="7290"/>
        </w:tabs>
        <w:jc w:val="both"/>
        <w:rPr>
          <w:rFonts w:asciiTheme="minorHAnsi" w:hAnsiTheme="minorHAnsi" w:cstheme="minorHAnsi"/>
          <w:sz w:val="22"/>
          <w:szCs w:val="22"/>
        </w:rPr>
      </w:pPr>
      <w:r w:rsidRPr="00E001BF">
        <w:rPr>
          <w:rFonts w:asciiTheme="minorHAnsi" w:hAnsiTheme="minorHAnsi" w:cstheme="minorHAnsi"/>
          <w:sz w:val="22"/>
          <w:szCs w:val="22"/>
        </w:rPr>
        <w:tab/>
        <w:t>Class B, Beer Only, Off Premise Consumption</w:t>
      </w:r>
      <w:r w:rsidRPr="00E001BF">
        <w:rPr>
          <w:rFonts w:asciiTheme="minorHAnsi" w:hAnsiTheme="minorHAnsi" w:cstheme="minorHAnsi"/>
          <w:sz w:val="22"/>
          <w:szCs w:val="22"/>
        </w:rPr>
        <w:tab/>
        <w:t>$100</w:t>
      </w:r>
    </w:p>
    <w:p w14:paraId="029FB5FC" w14:textId="77777777" w:rsidR="00AA6455" w:rsidRPr="00E001BF" w:rsidRDefault="00AA6455" w:rsidP="00AA6455">
      <w:pPr>
        <w:pStyle w:val="BodyTextIndent"/>
        <w:tabs>
          <w:tab w:val="left" w:pos="1440"/>
          <w:tab w:val="left" w:pos="7290"/>
        </w:tabs>
        <w:jc w:val="both"/>
        <w:rPr>
          <w:rFonts w:asciiTheme="minorHAnsi" w:hAnsiTheme="minorHAnsi" w:cstheme="minorHAnsi"/>
          <w:sz w:val="22"/>
          <w:szCs w:val="22"/>
        </w:rPr>
      </w:pPr>
      <w:r w:rsidRPr="00E001BF">
        <w:rPr>
          <w:rFonts w:asciiTheme="minorHAnsi" w:hAnsiTheme="minorHAnsi" w:cstheme="minorHAnsi"/>
          <w:sz w:val="22"/>
          <w:szCs w:val="22"/>
        </w:rPr>
        <w:tab/>
        <w:t>Class C, Alcoholic Liquor, On and Off Premise Consumption</w:t>
      </w:r>
      <w:r w:rsidRPr="00E001BF">
        <w:rPr>
          <w:rFonts w:asciiTheme="minorHAnsi" w:hAnsiTheme="minorHAnsi" w:cstheme="minorHAnsi"/>
          <w:sz w:val="22"/>
          <w:szCs w:val="22"/>
        </w:rPr>
        <w:tab/>
        <w:t>$300</w:t>
      </w:r>
    </w:p>
    <w:p w14:paraId="44153DB8" w14:textId="77777777" w:rsidR="00AA6455" w:rsidRPr="00E001BF" w:rsidRDefault="00AA6455" w:rsidP="00AA6455">
      <w:pPr>
        <w:pStyle w:val="BodyTextIndent"/>
        <w:tabs>
          <w:tab w:val="left" w:pos="1440"/>
          <w:tab w:val="left" w:pos="7290"/>
        </w:tabs>
        <w:jc w:val="both"/>
        <w:rPr>
          <w:rFonts w:asciiTheme="minorHAnsi" w:hAnsiTheme="minorHAnsi" w:cstheme="minorHAnsi"/>
          <w:sz w:val="22"/>
          <w:szCs w:val="22"/>
        </w:rPr>
      </w:pPr>
      <w:r w:rsidRPr="00E001BF">
        <w:rPr>
          <w:rFonts w:asciiTheme="minorHAnsi" w:hAnsiTheme="minorHAnsi" w:cstheme="minorHAnsi"/>
          <w:sz w:val="22"/>
          <w:szCs w:val="22"/>
        </w:rPr>
        <w:tab/>
        <w:t>Class D, Alcoholic Liquor, Off Premise Consumption</w:t>
      </w:r>
      <w:r w:rsidRPr="00E001BF">
        <w:rPr>
          <w:rFonts w:asciiTheme="minorHAnsi" w:hAnsiTheme="minorHAnsi" w:cstheme="minorHAnsi"/>
          <w:sz w:val="22"/>
          <w:szCs w:val="22"/>
        </w:rPr>
        <w:tab/>
        <w:t>$200</w:t>
      </w:r>
    </w:p>
    <w:p w14:paraId="7DED8606" w14:textId="77777777" w:rsidR="00AA6455" w:rsidRPr="00E001BF" w:rsidRDefault="00AA6455" w:rsidP="00AA6455">
      <w:pPr>
        <w:pStyle w:val="BodyTextIndent"/>
        <w:tabs>
          <w:tab w:val="left" w:pos="1440"/>
          <w:tab w:val="left" w:pos="7290"/>
        </w:tabs>
        <w:jc w:val="both"/>
        <w:rPr>
          <w:rFonts w:asciiTheme="minorHAnsi" w:hAnsiTheme="minorHAnsi" w:cstheme="minorHAnsi"/>
          <w:sz w:val="22"/>
          <w:szCs w:val="22"/>
        </w:rPr>
      </w:pPr>
      <w:r w:rsidRPr="00E001BF">
        <w:rPr>
          <w:rFonts w:asciiTheme="minorHAnsi" w:hAnsiTheme="minorHAnsi" w:cstheme="minorHAnsi"/>
          <w:sz w:val="22"/>
          <w:szCs w:val="22"/>
        </w:rPr>
        <w:tab/>
        <w:t>Class I, Alcoholic Liquor, On Premise Consumption</w:t>
      </w:r>
      <w:r w:rsidRPr="00E001BF">
        <w:rPr>
          <w:rFonts w:asciiTheme="minorHAnsi" w:hAnsiTheme="minorHAnsi" w:cstheme="minorHAnsi"/>
          <w:sz w:val="22"/>
          <w:szCs w:val="22"/>
        </w:rPr>
        <w:tab/>
        <w:t>$250</w:t>
      </w:r>
    </w:p>
    <w:p w14:paraId="1C3B7E48" w14:textId="77777777" w:rsidR="00AA6455" w:rsidRPr="00E001BF" w:rsidRDefault="00AA6455" w:rsidP="00AA6455">
      <w:pPr>
        <w:pStyle w:val="BodyTextIndent"/>
        <w:tabs>
          <w:tab w:val="left" w:pos="1440"/>
          <w:tab w:val="left" w:pos="7290"/>
        </w:tabs>
        <w:jc w:val="both"/>
        <w:rPr>
          <w:rFonts w:asciiTheme="minorHAnsi" w:hAnsiTheme="minorHAnsi" w:cstheme="minorHAnsi"/>
          <w:sz w:val="22"/>
          <w:szCs w:val="22"/>
        </w:rPr>
      </w:pPr>
      <w:r w:rsidRPr="00E001BF">
        <w:rPr>
          <w:rFonts w:asciiTheme="minorHAnsi" w:hAnsiTheme="minorHAnsi" w:cstheme="minorHAnsi"/>
          <w:sz w:val="22"/>
          <w:szCs w:val="22"/>
        </w:rPr>
        <w:tab/>
        <w:t>Non-Profits</w:t>
      </w:r>
      <w:r w:rsidRPr="00E001BF">
        <w:rPr>
          <w:rFonts w:asciiTheme="minorHAnsi" w:hAnsiTheme="minorHAnsi" w:cstheme="minorHAnsi"/>
          <w:sz w:val="22"/>
          <w:szCs w:val="22"/>
        </w:rPr>
        <w:tab/>
        <w:t>$50</w:t>
      </w:r>
    </w:p>
    <w:p w14:paraId="31684B6D" w14:textId="77777777" w:rsidR="00AA6455" w:rsidRPr="00E001BF" w:rsidRDefault="00AA6455" w:rsidP="00AA6455">
      <w:pPr>
        <w:pStyle w:val="NoSpacing"/>
        <w:rPr>
          <w:rFonts w:cstheme="minorHAnsi"/>
          <w:b/>
          <w:u w:val="single"/>
        </w:rPr>
      </w:pPr>
      <w:r w:rsidRPr="00E001BF">
        <w:rPr>
          <w:rFonts w:cstheme="minorHAnsi"/>
          <w:b/>
          <w:u w:val="single"/>
        </w:rPr>
        <w:t xml:space="preserve">Liquor License </w:t>
      </w:r>
    </w:p>
    <w:p w14:paraId="09226214"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 xml:space="preserve">Alcoholic Beverages </w:t>
      </w:r>
      <w:r w:rsidRPr="00E001BF">
        <w:rPr>
          <w:rFonts w:asciiTheme="minorHAnsi" w:hAnsiTheme="minorHAnsi" w:cstheme="minorHAnsi"/>
          <w:sz w:val="22"/>
          <w:szCs w:val="22"/>
          <w:u w:val="single"/>
        </w:rPr>
        <w:t>(</w:t>
      </w:r>
      <w:r w:rsidRPr="00E001BF">
        <w:rPr>
          <w:rFonts w:asciiTheme="minorHAnsi" w:hAnsiTheme="minorHAnsi" w:cstheme="minorHAnsi"/>
          <w:sz w:val="22"/>
          <w:szCs w:val="22"/>
        </w:rPr>
        <w:t>Based on License Class):</w:t>
      </w:r>
    </w:p>
    <w:p w14:paraId="071945B4" w14:textId="77777777" w:rsidR="00AA6455" w:rsidRPr="00E001BF" w:rsidRDefault="00AA6455" w:rsidP="00AA6455">
      <w:pPr>
        <w:pStyle w:val="BodyTextIndent"/>
        <w:tabs>
          <w:tab w:val="left" w:pos="1440"/>
          <w:tab w:val="left" w:pos="7290"/>
        </w:tabs>
        <w:jc w:val="both"/>
        <w:rPr>
          <w:rFonts w:asciiTheme="minorHAnsi" w:hAnsiTheme="minorHAnsi" w:cstheme="minorHAnsi"/>
          <w:sz w:val="22"/>
          <w:szCs w:val="22"/>
        </w:rPr>
      </w:pPr>
      <w:r w:rsidRPr="00E001BF">
        <w:rPr>
          <w:rFonts w:asciiTheme="minorHAnsi" w:hAnsiTheme="minorHAnsi" w:cstheme="minorHAnsi"/>
          <w:sz w:val="22"/>
          <w:szCs w:val="22"/>
        </w:rPr>
        <w:tab/>
        <w:t>Class A, Beer Only, On Premise Consumption</w:t>
      </w:r>
      <w:r w:rsidRPr="00E001BF">
        <w:rPr>
          <w:rFonts w:asciiTheme="minorHAnsi" w:hAnsiTheme="minorHAnsi" w:cstheme="minorHAnsi"/>
          <w:sz w:val="22"/>
          <w:szCs w:val="22"/>
        </w:rPr>
        <w:tab/>
        <w:t>$100</w:t>
      </w:r>
    </w:p>
    <w:p w14:paraId="6F93B2D9" w14:textId="77777777" w:rsidR="00AA6455" w:rsidRPr="00E001BF" w:rsidRDefault="00AA6455" w:rsidP="00AA6455">
      <w:pPr>
        <w:pStyle w:val="BodyTextIndent"/>
        <w:tabs>
          <w:tab w:val="left" w:pos="1440"/>
          <w:tab w:val="left" w:pos="7290"/>
        </w:tabs>
        <w:jc w:val="both"/>
        <w:rPr>
          <w:rFonts w:asciiTheme="minorHAnsi" w:hAnsiTheme="minorHAnsi" w:cstheme="minorHAnsi"/>
          <w:sz w:val="22"/>
          <w:szCs w:val="22"/>
        </w:rPr>
      </w:pPr>
      <w:r w:rsidRPr="00E001BF">
        <w:rPr>
          <w:rFonts w:asciiTheme="minorHAnsi" w:hAnsiTheme="minorHAnsi" w:cstheme="minorHAnsi"/>
          <w:sz w:val="22"/>
          <w:szCs w:val="22"/>
        </w:rPr>
        <w:tab/>
        <w:t>Class B, Beer Only, Off Premise Consumption</w:t>
      </w:r>
      <w:r w:rsidRPr="00E001BF">
        <w:rPr>
          <w:rFonts w:asciiTheme="minorHAnsi" w:hAnsiTheme="minorHAnsi" w:cstheme="minorHAnsi"/>
          <w:sz w:val="22"/>
          <w:szCs w:val="22"/>
        </w:rPr>
        <w:tab/>
        <w:t>$100</w:t>
      </w:r>
    </w:p>
    <w:p w14:paraId="10413256" w14:textId="77777777" w:rsidR="00AA6455" w:rsidRPr="00E001BF" w:rsidRDefault="00AA6455" w:rsidP="00AA6455">
      <w:pPr>
        <w:pStyle w:val="BodyTextIndent"/>
        <w:tabs>
          <w:tab w:val="left" w:pos="1440"/>
          <w:tab w:val="left" w:pos="7290"/>
        </w:tabs>
        <w:jc w:val="both"/>
        <w:rPr>
          <w:rFonts w:asciiTheme="minorHAnsi" w:hAnsiTheme="minorHAnsi" w:cstheme="minorHAnsi"/>
          <w:sz w:val="22"/>
          <w:szCs w:val="22"/>
        </w:rPr>
      </w:pPr>
      <w:r w:rsidRPr="00E001BF">
        <w:rPr>
          <w:rFonts w:asciiTheme="minorHAnsi" w:hAnsiTheme="minorHAnsi" w:cstheme="minorHAnsi"/>
          <w:sz w:val="22"/>
          <w:szCs w:val="22"/>
        </w:rPr>
        <w:tab/>
        <w:t>Class C, Alcoholic Liquor, On and Off Premise Consumption</w:t>
      </w:r>
      <w:r w:rsidRPr="00E001BF">
        <w:rPr>
          <w:rFonts w:asciiTheme="minorHAnsi" w:hAnsiTheme="minorHAnsi" w:cstheme="minorHAnsi"/>
          <w:sz w:val="22"/>
          <w:szCs w:val="22"/>
        </w:rPr>
        <w:tab/>
        <w:t>$300</w:t>
      </w:r>
    </w:p>
    <w:p w14:paraId="3034B854" w14:textId="77777777" w:rsidR="00AA6455" w:rsidRPr="00E001BF" w:rsidRDefault="00AA6455" w:rsidP="00AA6455">
      <w:pPr>
        <w:pStyle w:val="BodyTextIndent"/>
        <w:tabs>
          <w:tab w:val="left" w:pos="1440"/>
          <w:tab w:val="left" w:pos="7290"/>
        </w:tabs>
        <w:jc w:val="both"/>
        <w:rPr>
          <w:rFonts w:asciiTheme="minorHAnsi" w:hAnsiTheme="minorHAnsi" w:cstheme="minorHAnsi"/>
          <w:sz w:val="22"/>
          <w:szCs w:val="22"/>
        </w:rPr>
      </w:pPr>
      <w:r w:rsidRPr="00E001BF">
        <w:rPr>
          <w:rFonts w:asciiTheme="minorHAnsi" w:hAnsiTheme="minorHAnsi" w:cstheme="minorHAnsi"/>
          <w:sz w:val="22"/>
          <w:szCs w:val="22"/>
        </w:rPr>
        <w:tab/>
        <w:t>Class D, Alcoholic Liquor, Off Premise Consumption</w:t>
      </w:r>
      <w:r w:rsidRPr="00E001BF">
        <w:rPr>
          <w:rFonts w:asciiTheme="minorHAnsi" w:hAnsiTheme="minorHAnsi" w:cstheme="minorHAnsi"/>
          <w:sz w:val="22"/>
          <w:szCs w:val="22"/>
        </w:rPr>
        <w:tab/>
        <w:t>$200</w:t>
      </w:r>
    </w:p>
    <w:p w14:paraId="719032FF" w14:textId="77777777" w:rsidR="00AA6455" w:rsidRPr="00E001BF" w:rsidRDefault="00AA6455" w:rsidP="00AA6455">
      <w:pPr>
        <w:pStyle w:val="BodyTextIndent"/>
        <w:tabs>
          <w:tab w:val="left" w:pos="1440"/>
          <w:tab w:val="left" w:pos="7290"/>
        </w:tabs>
        <w:jc w:val="both"/>
        <w:rPr>
          <w:rFonts w:asciiTheme="minorHAnsi" w:hAnsiTheme="minorHAnsi" w:cstheme="minorHAnsi"/>
          <w:sz w:val="22"/>
          <w:szCs w:val="22"/>
        </w:rPr>
      </w:pPr>
      <w:r w:rsidRPr="00E001BF">
        <w:rPr>
          <w:rFonts w:asciiTheme="minorHAnsi" w:hAnsiTheme="minorHAnsi" w:cstheme="minorHAnsi"/>
          <w:sz w:val="22"/>
          <w:szCs w:val="22"/>
        </w:rPr>
        <w:tab/>
        <w:t>Class I, Alcoholic Liquor, On Premise Consumption</w:t>
      </w:r>
      <w:r w:rsidRPr="00E001BF">
        <w:rPr>
          <w:rFonts w:asciiTheme="minorHAnsi" w:hAnsiTheme="minorHAnsi" w:cstheme="minorHAnsi"/>
          <w:sz w:val="22"/>
          <w:szCs w:val="22"/>
        </w:rPr>
        <w:tab/>
        <w:t>$250</w:t>
      </w:r>
    </w:p>
    <w:p w14:paraId="44016197" w14:textId="77777777" w:rsidR="00AA6455" w:rsidRPr="00E001BF" w:rsidRDefault="00AA6455" w:rsidP="00AA6455">
      <w:pPr>
        <w:pStyle w:val="BodyTextIndent"/>
        <w:tabs>
          <w:tab w:val="left" w:pos="1440"/>
          <w:tab w:val="left" w:pos="7290"/>
        </w:tabs>
        <w:jc w:val="both"/>
        <w:rPr>
          <w:rFonts w:asciiTheme="minorHAnsi" w:hAnsiTheme="minorHAnsi" w:cstheme="minorHAnsi"/>
          <w:sz w:val="22"/>
          <w:szCs w:val="22"/>
        </w:rPr>
      </w:pPr>
      <w:r w:rsidRPr="00E001BF">
        <w:rPr>
          <w:rFonts w:asciiTheme="minorHAnsi" w:hAnsiTheme="minorHAnsi" w:cstheme="minorHAnsi"/>
          <w:sz w:val="22"/>
          <w:szCs w:val="22"/>
        </w:rPr>
        <w:tab/>
        <w:t>Class Z, Micro Distillery</w:t>
      </w:r>
      <w:r w:rsidRPr="00E001BF">
        <w:rPr>
          <w:rFonts w:asciiTheme="minorHAnsi" w:hAnsiTheme="minorHAnsi" w:cstheme="minorHAnsi"/>
          <w:sz w:val="22"/>
          <w:szCs w:val="22"/>
        </w:rPr>
        <w:tab/>
        <w:t>$250</w:t>
      </w:r>
    </w:p>
    <w:p w14:paraId="0409A890" w14:textId="77777777" w:rsidR="00AA6455" w:rsidRPr="00E001BF" w:rsidRDefault="00AA6455" w:rsidP="00AA6455">
      <w:pPr>
        <w:pStyle w:val="NoSpacing"/>
        <w:rPr>
          <w:rFonts w:cstheme="minorHAnsi"/>
          <w:b/>
          <w:u w:val="single"/>
        </w:rPr>
      </w:pPr>
    </w:p>
    <w:p w14:paraId="01945377" w14:textId="77777777" w:rsidR="00AA6455" w:rsidRPr="00E001BF" w:rsidRDefault="00AA6455" w:rsidP="00AA6455">
      <w:pPr>
        <w:pStyle w:val="NoSpacing"/>
        <w:rPr>
          <w:rFonts w:cstheme="minorHAnsi"/>
        </w:rPr>
      </w:pPr>
      <w:r w:rsidRPr="00E001BF">
        <w:rPr>
          <w:rFonts w:cstheme="minorHAnsi"/>
          <w:b/>
          <w:u w:val="single"/>
        </w:rPr>
        <w:t>§110.51 Sidewalk Café permit</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$100.00 per year (May 1 – April 30)</w:t>
      </w:r>
    </w:p>
    <w:p w14:paraId="3252A3B8" w14:textId="77777777" w:rsidR="00AA6455" w:rsidRPr="00E001BF" w:rsidRDefault="00AA6455" w:rsidP="00AA6455">
      <w:pPr>
        <w:pStyle w:val="NoSpacing"/>
        <w:rPr>
          <w:rFonts w:cstheme="minorHAnsi"/>
        </w:rPr>
      </w:pPr>
    </w:p>
    <w:p w14:paraId="275F991F" w14:textId="77777777" w:rsidR="00AA6455" w:rsidRPr="00E001BF" w:rsidRDefault="00AA6455" w:rsidP="00AA6455">
      <w:pPr>
        <w:spacing w:after="200" w:line="276" w:lineRule="auto"/>
        <w:rPr>
          <w:rFonts w:asciiTheme="minorHAnsi" w:hAnsiTheme="minorHAnsi" w:cstheme="minorHAnsi"/>
          <w:sz w:val="22"/>
          <w:szCs w:val="22"/>
        </w:rPr>
      </w:pPr>
      <w:r w:rsidRPr="00E001BF">
        <w:rPr>
          <w:rFonts w:asciiTheme="minorHAnsi" w:hAnsiTheme="minorHAnsi" w:cstheme="minorHAnsi"/>
          <w:b/>
          <w:sz w:val="22"/>
          <w:szCs w:val="22"/>
          <w:u w:val="single"/>
        </w:rPr>
        <w:t>§113.10 Beer Garden license</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$100.00 per year (May 1 – April 30)</w:t>
      </w:r>
    </w:p>
    <w:p w14:paraId="1981FFFC" w14:textId="77777777" w:rsidR="00AA6455" w:rsidRPr="00E001BF" w:rsidRDefault="00AA6455" w:rsidP="00AA6455">
      <w:pPr>
        <w:pStyle w:val="BodyTextIndent"/>
        <w:jc w:val="both"/>
        <w:rPr>
          <w:rFonts w:asciiTheme="minorHAnsi" w:hAnsiTheme="minorHAnsi" w:cstheme="minorHAnsi"/>
          <w:sz w:val="22"/>
          <w:szCs w:val="22"/>
        </w:rPr>
      </w:pPr>
    </w:p>
    <w:p w14:paraId="2B462DD8" w14:textId="77777777" w:rsidR="00AA6455" w:rsidRPr="00E001BF" w:rsidRDefault="00AA6455" w:rsidP="00AA6455">
      <w:pPr>
        <w:pStyle w:val="BodyTextIndent"/>
        <w:ind w:left="0"/>
        <w:jc w:val="both"/>
        <w:rPr>
          <w:rFonts w:asciiTheme="minorHAnsi" w:hAnsiTheme="minorHAnsi" w:cstheme="minorHAnsi"/>
          <w:b/>
          <w:sz w:val="22"/>
          <w:szCs w:val="22"/>
          <w:u w:val="single"/>
        </w:rPr>
      </w:pPr>
      <w:r w:rsidRPr="00E001BF">
        <w:rPr>
          <w:rFonts w:asciiTheme="minorHAnsi" w:hAnsiTheme="minorHAnsi" w:cstheme="minorHAnsi"/>
          <w:b/>
          <w:sz w:val="22"/>
          <w:szCs w:val="22"/>
          <w:u w:val="single"/>
        </w:rPr>
        <w:t>Contractors</w:t>
      </w:r>
    </w:p>
    <w:p w14:paraId="3E5977A5" w14:textId="77777777" w:rsidR="00AA6455" w:rsidRPr="00E001BF" w:rsidRDefault="00AA6455" w:rsidP="00AA6455">
      <w:pPr>
        <w:pStyle w:val="BodyTextIndent"/>
        <w:ind w:left="0"/>
        <w:jc w:val="both"/>
        <w:rPr>
          <w:rFonts w:asciiTheme="minorHAnsi" w:hAnsiTheme="minorHAnsi" w:cstheme="minorHAnsi"/>
          <w:sz w:val="22"/>
          <w:szCs w:val="22"/>
        </w:rPr>
      </w:pPr>
      <w:r w:rsidRPr="00E001BF">
        <w:rPr>
          <w:rFonts w:asciiTheme="minorHAnsi" w:hAnsiTheme="minorHAnsi" w:cstheme="minorHAnsi"/>
          <w:sz w:val="22"/>
          <w:szCs w:val="22"/>
        </w:rPr>
        <w:tab/>
        <w:t>Electricians, yearly licensing, per year</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$60</w:t>
      </w:r>
    </w:p>
    <w:p w14:paraId="094FD1AB" w14:textId="77777777" w:rsidR="00AA6455" w:rsidRPr="00E001BF" w:rsidRDefault="00AA6455" w:rsidP="00AA6455">
      <w:pPr>
        <w:pStyle w:val="BodyTextIndent"/>
        <w:ind w:left="0"/>
        <w:jc w:val="both"/>
        <w:rPr>
          <w:rFonts w:asciiTheme="minorHAnsi" w:hAnsiTheme="minorHAnsi" w:cstheme="minorHAnsi"/>
          <w:sz w:val="22"/>
          <w:szCs w:val="22"/>
        </w:rPr>
      </w:pPr>
      <w:r w:rsidRPr="00E001BF">
        <w:rPr>
          <w:rFonts w:asciiTheme="minorHAnsi" w:hAnsiTheme="minorHAnsi" w:cstheme="minorHAnsi"/>
          <w:sz w:val="22"/>
          <w:szCs w:val="22"/>
        </w:rPr>
        <w:tab/>
      </w:r>
      <w:r w:rsidRPr="00E001BF">
        <w:rPr>
          <w:rFonts w:asciiTheme="minorHAnsi" w:hAnsiTheme="minorHAnsi" w:cstheme="minorHAnsi"/>
          <w:sz w:val="22"/>
          <w:szCs w:val="22"/>
        </w:rPr>
        <w:tab/>
        <w:t xml:space="preserve"> New Application Fee</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$25</w:t>
      </w:r>
    </w:p>
    <w:p w14:paraId="562B4B50" w14:textId="77777777" w:rsidR="00AA6455" w:rsidRPr="00E001BF" w:rsidRDefault="00AA6455" w:rsidP="00AA6455">
      <w:pPr>
        <w:pStyle w:val="BodyTextIndent"/>
        <w:ind w:left="0"/>
        <w:jc w:val="both"/>
        <w:rPr>
          <w:rFonts w:asciiTheme="minorHAnsi" w:hAnsiTheme="minorHAnsi" w:cstheme="minorHAnsi"/>
          <w:sz w:val="22"/>
          <w:szCs w:val="22"/>
        </w:rPr>
      </w:pPr>
      <w:r w:rsidRPr="00E001BF">
        <w:rPr>
          <w:rFonts w:asciiTheme="minorHAnsi" w:hAnsiTheme="minorHAnsi" w:cstheme="minorHAnsi"/>
          <w:sz w:val="22"/>
          <w:szCs w:val="22"/>
        </w:rPr>
        <w:tab/>
        <w:t>HVAC Contractor (mechanical), yearly licensing, per year</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$60</w:t>
      </w:r>
    </w:p>
    <w:p w14:paraId="55F50CC2"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ab/>
        <w:t xml:space="preserve"> New Application Fee</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$25</w:t>
      </w:r>
    </w:p>
    <w:p w14:paraId="34F7605E" w14:textId="77777777" w:rsidR="00AA6455" w:rsidRPr="00E001BF" w:rsidRDefault="00AA6455" w:rsidP="00AA6455">
      <w:pPr>
        <w:pStyle w:val="BodyTextIndent"/>
        <w:ind w:left="0"/>
        <w:jc w:val="both"/>
        <w:rPr>
          <w:rFonts w:asciiTheme="minorHAnsi" w:hAnsiTheme="minorHAnsi" w:cstheme="minorHAnsi"/>
          <w:sz w:val="22"/>
          <w:szCs w:val="22"/>
        </w:rPr>
      </w:pPr>
      <w:r w:rsidRPr="00E001BF">
        <w:rPr>
          <w:rFonts w:asciiTheme="minorHAnsi" w:hAnsiTheme="minorHAnsi" w:cstheme="minorHAnsi"/>
          <w:sz w:val="22"/>
          <w:szCs w:val="22"/>
        </w:rPr>
        <w:tab/>
        <w:t>Plumbers, yearly licensing, per year</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$60</w:t>
      </w:r>
    </w:p>
    <w:p w14:paraId="1138D396"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ab/>
        <w:t xml:space="preserve"> New Application Fee</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$25</w:t>
      </w:r>
    </w:p>
    <w:p w14:paraId="4C19E860"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 xml:space="preserve">Tree Contractor, yearly licensing, per year </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$30</w:t>
      </w:r>
    </w:p>
    <w:p w14:paraId="18F47E46"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ab/>
        <w:t xml:space="preserve"> New Application Fee</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$25</w:t>
      </w:r>
    </w:p>
    <w:p w14:paraId="769CFD45"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 xml:space="preserve">Lawn Sprinkler installers, yearly licensing </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$30</w:t>
      </w:r>
    </w:p>
    <w:p w14:paraId="7FAD48F5"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ab/>
        <w:t xml:space="preserve">New Application Fee </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$25</w:t>
      </w:r>
    </w:p>
    <w:p w14:paraId="35D4D9D0"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Late Fee for all contractors (April 1-July 1)</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$20</w:t>
      </w:r>
    </w:p>
    <w:p w14:paraId="41B4CF50" w14:textId="77777777" w:rsidR="00AA6455" w:rsidRPr="00E001BF" w:rsidRDefault="00AA6455" w:rsidP="00AA6455">
      <w:pPr>
        <w:pStyle w:val="BodyTextIndent"/>
        <w:jc w:val="both"/>
        <w:rPr>
          <w:rFonts w:asciiTheme="minorHAnsi" w:hAnsiTheme="minorHAnsi" w:cstheme="minorHAnsi"/>
          <w:sz w:val="22"/>
          <w:szCs w:val="22"/>
        </w:rPr>
      </w:pPr>
    </w:p>
    <w:p w14:paraId="56E15D03" w14:textId="77777777" w:rsidR="00144D50" w:rsidRDefault="00144D50" w:rsidP="00AA6455">
      <w:pPr>
        <w:pStyle w:val="BodyTextIndent"/>
        <w:ind w:left="0"/>
        <w:jc w:val="both"/>
        <w:rPr>
          <w:rFonts w:asciiTheme="minorHAnsi" w:hAnsiTheme="minorHAnsi" w:cstheme="minorHAnsi"/>
          <w:b/>
          <w:sz w:val="22"/>
          <w:szCs w:val="22"/>
          <w:u w:val="single"/>
        </w:rPr>
      </w:pPr>
    </w:p>
    <w:p w14:paraId="5082063B" w14:textId="4ACDDE98" w:rsidR="00AA6455" w:rsidRPr="00E001BF" w:rsidRDefault="00AA6455" w:rsidP="00AA6455">
      <w:pPr>
        <w:pStyle w:val="BodyTextIndent"/>
        <w:ind w:left="0"/>
        <w:jc w:val="both"/>
        <w:rPr>
          <w:rFonts w:asciiTheme="minorHAnsi" w:hAnsiTheme="minorHAnsi" w:cstheme="minorHAnsi"/>
          <w:b/>
          <w:sz w:val="22"/>
          <w:szCs w:val="22"/>
          <w:u w:val="single"/>
        </w:rPr>
      </w:pPr>
      <w:r w:rsidRPr="00E001BF">
        <w:rPr>
          <w:rFonts w:asciiTheme="minorHAnsi" w:hAnsiTheme="minorHAnsi" w:cstheme="minorHAnsi"/>
          <w:b/>
          <w:sz w:val="22"/>
          <w:szCs w:val="22"/>
          <w:u w:val="single"/>
        </w:rPr>
        <w:lastRenderedPageBreak/>
        <w:t>§110.20 Peddlers, Itinerant Merchants, and Solicitors</w:t>
      </w:r>
    </w:p>
    <w:p w14:paraId="2735DAEE" w14:textId="77777777" w:rsidR="00AA6455" w:rsidRPr="00E001BF" w:rsidRDefault="00AA6455" w:rsidP="00AA6455">
      <w:pPr>
        <w:pStyle w:val="BodyTextIndent"/>
        <w:ind w:left="0"/>
        <w:jc w:val="both"/>
        <w:rPr>
          <w:rFonts w:asciiTheme="minorHAnsi" w:hAnsiTheme="minorHAnsi" w:cstheme="minorHAnsi"/>
          <w:sz w:val="22"/>
          <w:szCs w:val="22"/>
        </w:rPr>
      </w:pPr>
      <w:r w:rsidRPr="00E001BF">
        <w:rPr>
          <w:rFonts w:asciiTheme="minorHAnsi" w:hAnsiTheme="minorHAnsi" w:cstheme="minorHAnsi"/>
          <w:sz w:val="22"/>
          <w:szCs w:val="22"/>
        </w:rPr>
        <w:tab/>
      </w:r>
      <w:r w:rsidRPr="00E001BF">
        <w:rPr>
          <w:rFonts w:asciiTheme="minorHAnsi" w:hAnsiTheme="minorHAnsi" w:cstheme="minorHAnsi"/>
          <w:sz w:val="22"/>
          <w:szCs w:val="22"/>
        </w:rPr>
        <w:tab/>
        <w:t xml:space="preserve">Per day </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 xml:space="preserve">$10 </w:t>
      </w:r>
    </w:p>
    <w:p w14:paraId="581C999A" w14:textId="77777777" w:rsidR="00AA6455" w:rsidRPr="00E001BF" w:rsidRDefault="00AA6455" w:rsidP="00AA6455">
      <w:pPr>
        <w:pStyle w:val="NoSpacing"/>
        <w:rPr>
          <w:rFonts w:cstheme="minorHAnsi"/>
        </w:rPr>
      </w:pPr>
      <w:r w:rsidRPr="00E001BF">
        <w:rPr>
          <w:rFonts w:cstheme="minorHAnsi"/>
        </w:rPr>
        <w:t xml:space="preserve">                             Per year</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$100</w:t>
      </w:r>
    </w:p>
    <w:p w14:paraId="5C3D8B2D" w14:textId="77777777" w:rsidR="00AA6455" w:rsidRPr="00E001BF" w:rsidRDefault="00AA6455" w:rsidP="00AA6455">
      <w:pPr>
        <w:pStyle w:val="BodyTextIndent"/>
        <w:jc w:val="both"/>
        <w:rPr>
          <w:rFonts w:asciiTheme="minorHAnsi" w:hAnsiTheme="minorHAnsi" w:cstheme="minorHAnsi"/>
          <w:sz w:val="22"/>
          <w:szCs w:val="22"/>
        </w:rPr>
      </w:pPr>
    </w:p>
    <w:p w14:paraId="40111C35" w14:textId="77777777" w:rsidR="00AA6455" w:rsidRPr="00E001BF" w:rsidRDefault="00AA6455" w:rsidP="00AA6455">
      <w:pPr>
        <w:pStyle w:val="BodyTextIndent"/>
        <w:ind w:left="0"/>
        <w:jc w:val="both"/>
        <w:rPr>
          <w:rFonts w:asciiTheme="minorHAnsi" w:hAnsiTheme="minorHAnsi" w:cstheme="minorHAnsi"/>
          <w:b/>
          <w:sz w:val="22"/>
          <w:szCs w:val="22"/>
          <w:u w:val="single"/>
        </w:rPr>
      </w:pPr>
    </w:p>
    <w:p w14:paraId="6B73F571" w14:textId="77777777" w:rsidR="00AA6455" w:rsidRPr="00E001BF" w:rsidRDefault="00AA6455" w:rsidP="00AA6455">
      <w:pPr>
        <w:pStyle w:val="BodyTextIndent"/>
        <w:ind w:left="0"/>
        <w:jc w:val="both"/>
        <w:rPr>
          <w:rFonts w:asciiTheme="minorHAnsi" w:hAnsiTheme="minorHAnsi" w:cstheme="minorHAnsi"/>
          <w:sz w:val="22"/>
          <w:szCs w:val="22"/>
        </w:rPr>
      </w:pPr>
      <w:r w:rsidRPr="00E001BF">
        <w:rPr>
          <w:rFonts w:asciiTheme="minorHAnsi" w:hAnsiTheme="minorHAnsi" w:cstheme="minorHAnsi"/>
          <w:b/>
          <w:sz w:val="22"/>
          <w:szCs w:val="22"/>
          <w:u w:val="single"/>
        </w:rPr>
        <w:t>§116 Mobile Food Vendors</w:t>
      </w:r>
    </w:p>
    <w:p w14:paraId="5A9BE83C" w14:textId="77777777" w:rsidR="00AA6455" w:rsidRPr="00E001BF" w:rsidRDefault="00AA6455" w:rsidP="00AA6455">
      <w:pPr>
        <w:pStyle w:val="BodyTextIndent"/>
        <w:ind w:left="0"/>
        <w:jc w:val="both"/>
        <w:rPr>
          <w:rFonts w:asciiTheme="minorHAnsi" w:hAnsiTheme="minorHAnsi" w:cstheme="minorHAnsi"/>
          <w:sz w:val="22"/>
          <w:szCs w:val="22"/>
        </w:rPr>
      </w:pPr>
      <w:r w:rsidRPr="00E001BF">
        <w:rPr>
          <w:rFonts w:asciiTheme="minorHAnsi" w:hAnsiTheme="minorHAnsi" w:cstheme="minorHAnsi"/>
          <w:sz w:val="22"/>
          <w:szCs w:val="22"/>
        </w:rPr>
        <w:t>Application fee:</w:t>
      </w:r>
      <w:r w:rsidRPr="00E001BF">
        <w:rPr>
          <w:rFonts w:asciiTheme="minorHAnsi" w:hAnsiTheme="minorHAnsi" w:cstheme="minorHAnsi"/>
          <w:sz w:val="22"/>
          <w:szCs w:val="22"/>
        </w:rPr>
        <w:tab/>
        <w:t>One-year, renewable January 1 of each year</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$100</w:t>
      </w:r>
    </w:p>
    <w:p w14:paraId="2A292D20" w14:textId="77777777" w:rsidR="00AA6455" w:rsidRPr="00E001BF" w:rsidRDefault="00AA6455" w:rsidP="00AA6455">
      <w:pPr>
        <w:pStyle w:val="BodyTextIndent"/>
        <w:ind w:left="0"/>
        <w:jc w:val="both"/>
        <w:rPr>
          <w:rFonts w:asciiTheme="minorHAnsi" w:hAnsiTheme="minorHAnsi" w:cstheme="minorHAnsi"/>
          <w:sz w:val="22"/>
          <w:szCs w:val="22"/>
        </w:rPr>
      </w:pPr>
      <w:r w:rsidRPr="00E001BF">
        <w:rPr>
          <w:rFonts w:asciiTheme="minorHAnsi" w:hAnsiTheme="minorHAnsi" w:cstheme="minorHAnsi"/>
          <w:sz w:val="22"/>
          <w:szCs w:val="22"/>
        </w:rPr>
        <w:tab/>
      </w:r>
      <w:r w:rsidRPr="00E001BF">
        <w:rPr>
          <w:rFonts w:asciiTheme="minorHAnsi" w:hAnsiTheme="minorHAnsi" w:cstheme="minorHAnsi"/>
          <w:sz w:val="22"/>
          <w:szCs w:val="22"/>
        </w:rPr>
        <w:tab/>
        <w:t>Renewal of one year permit</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$50</w:t>
      </w:r>
    </w:p>
    <w:p w14:paraId="08B4EA9D" w14:textId="77777777" w:rsidR="00AA6455" w:rsidRPr="00E001BF" w:rsidRDefault="00AA6455" w:rsidP="00AA6455">
      <w:pPr>
        <w:pStyle w:val="BodyTextIndent"/>
        <w:ind w:left="0"/>
        <w:jc w:val="both"/>
        <w:rPr>
          <w:rFonts w:asciiTheme="minorHAnsi" w:hAnsiTheme="minorHAnsi" w:cstheme="minorHAnsi"/>
          <w:sz w:val="22"/>
          <w:szCs w:val="22"/>
        </w:rPr>
      </w:pPr>
      <w:r w:rsidRPr="00E001BF">
        <w:rPr>
          <w:rFonts w:asciiTheme="minorHAnsi" w:hAnsiTheme="minorHAnsi" w:cstheme="minorHAnsi"/>
          <w:sz w:val="22"/>
          <w:szCs w:val="22"/>
        </w:rPr>
        <w:tab/>
      </w:r>
      <w:r w:rsidRPr="00E001BF">
        <w:rPr>
          <w:rFonts w:asciiTheme="minorHAnsi" w:hAnsiTheme="minorHAnsi" w:cstheme="minorHAnsi"/>
          <w:sz w:val="22"/>
          <w:szCs w:val="22"/>
        </w:rPr>
        <w:tab/>
        <w:t>One-day permit</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$50</w:t>
      </w:r>
    </w:p>
    <w:p w14:paraId="1F992F2D" w14:textId="77777777" w:rsidR="00AA6455" w:rsidRPr="00E001BF" w:rsidRDefault="00AA6455" w:rsidP="00AA6455">
      <w:pPr>
        <w:pStyle w:val="BodyTextIndent"/>
        <w:ind w:left="0"/>
        <w:jc w:val="both"/>
        <w:rPr>
          <w:rFonts w:asciiTheme="minorHAnsi" w:hAnsiTheme="minorHAnsi" w:cstheme="minorHAnsi"/>
          <w:sz w:val="22"/>
          <w:szCs w:val="22"/>
        </w:rPr>
      </w:pPr>
    </w:p>
    <w:p w14:paraId="52B39648" w14:textId="77777777" w:rsidR="00AA6455" w:rsidRPr="00E001BF" w:rsidRDefault="00AA6455" w:rsidP="00AA6455">
      <w:pPr>
        <w:pStyle w:val="BodyTextIndent"/>
        <w:ind w:left="0"/>
        <w:jc w:val="both"/>
        <w:rPr>
          <w:rFonts w:asciiTheme="minorHAnsi" w:hAnsiTheme="minorHAnsi" w:cstheme="minorHAnsi"/>
          <w:b/>
          <w:sz w:val="22"/>
          <w:szCs w:val="22"/>
          <w:u w:val="single"/>
        </w:rPr>
      </w:pPr>
    </w:p>
    <w:p w14:paraId="4E992631" w14:textId="77777777" w:rsidR="00AA6455" w:rsidRPr="00E001BF" w:rsidRDefault="00AA6455" w:rsidP="00AA6455">
      <w:pPr>
        <w:pStyle w:val="BodyTextIndent"/>
        <w:ind w:left="0"/>
        <w:jc w:val="both"/>
        <w:rPr>
          <w:rFonts w:asciiTheme="minorHAnsi" w:hAnsiTheme="minorHAnsi" w:cstheme="minorHAnsi"/>
          <w:b/>
          <w:sz w:val="22"/>
          <w:szCs w:val="22"/>
          <w:u w:val="single"/>
        </w:rPr>
      </w:pPr>
      <w:r w:rsidRPr="00E001BF">
        <w:rPr>
          <w:rFonts w:asciiTheme="minorHAnsi" w:hAnsiTheme="minorHAnsi" w:cstheme="minorHAnsi"/>
          <w:b/>
          <w:sz w:val="22"/>
          <w:szCs w:val="22"/>
          <w:u w:val="single"/>
        </w:rPr>
        <w:t>Miscellaneous:</w:t>
      </w:r>
    </w:p>
    <w:p w14:paraId="645AFE10" w14:textId="77777777" w:rsidR="00AA6455" w:rsidRPr="00E001BF" w:rsidRDefault="00AA6455" w:rsidP="00AA6455">
      <w:pPr>
        <w:pStyle w:val="BodyTextIndent"/>
        <w:ind w:left="0"/>
        <w:jc w:val="both"/>
        <w:rPr>
          <w:rFonts w:asciiTheme="minorHAnsi" w:hAnsiTheme="minorHAnsi" w:cstheme="minorHAnsi"/>
          <w:sz w:val="22"/>
          <w:szCs w:val="22"/>
        </w:rPr>
      </w:pPr>
      <w:r w:rsidRPr="00E001BF">
        <w:rPr>
          <w:rFonts w:asciiTheme="minorHAnsi" w:hAnsiTheme="minorHAnsi" w:cstheme="minorHAnsi"/>
          <w:sz w:val="22"/>
          <w:szCs w:val="22"/>
        </w:rPr>
        <w:tab/>
        <w:t>Bowling Alley:</w:t>
      </w:r>
    </w:p>
    <w:p w14:paraId="11D1AAF8"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ab/>
        <w:t>First two alleys or less, per year</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$25</w:t>
      </w:r>
    </w:p>
    <w:p w14:paraId="3398A8F0"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ab/>
        <w:t>For each additional alley, per year</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$10</w:t>
      </w:r>
    </w:p>
    <w:p w14:paraId="0295C58D" w14:textId="77777777" w:rsidR="00AA6455" w:rsidRPr="00E001BF" w:rsidRDefault="00AA6455" w:rsidP="00AA6455">
      <w:pPr>
        <w:pStyle w:val="BodyTextIndent"/>
        <w:jc w:val="both"/>
        <w:rPr>
          <w:rFonts w:asciiTheme="minorHAnsi" w:hAnsiTheme="minorHAnsi" w:cstheme="minorHAnsi"/>
          <w:sz w:val="22"/>
          <w:szCs w:val="22"/>
        </w:rPr>
      </w:pPr>
    </w:p>
    <w:p w14:paraId="46C854D7" w14:textId="649B8FDC" w:rsidR="00AA6455" w:rsidRPr="00E001BF" w:rsidRDefault="003E3293" w:rsidP="00AA6455">
      <w:pPr>
        <w:pStyle w:val="BodyTextIndent"/>
        <w:ind w:left="0"/>
        <w:jc w:val="both"/>
        <w:rPr>
          <w:rFonts w:asciiTheme="minorHAnsi" w:hAnsiTheme="minorHAnsi" w:cstheme="minorHAnsi"/>
          <w:sz w:val="22"/>
          <w:szCs w:val="22"/>
        </w:rPr>
      </w:pPr>
      <w:r>
        <w:rPr>
          <w:rFonts w:asciiTheme="minorHAnsi" w:hAnsiTheme="minorHAnsi" w:cstheme="minorHAnsi"/>
          <w:sz w:val="22"/>
          <w:szCs w:val="22"/>
        </w:rPr>
        <w:tab/>
      </w:r>
      <w:r w:rsidR="00AA6455" w:rsidRPr="00E001BF">
        <w:rPr>
          <w:rFonts w:asciiTheme="minorHAnsi" w:hAnsiTheme="minorHAnsi" w:cstheme="minorHAnsi"/>
          <w:sz w:val="22"/>
          <w:szCs w:val="22"/>
        </w:rPr>
        <w:t>Buses, per year</w:t>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t>$10</w:t>
      </w:r>
    </w:p>
    <w:p w14:paraId="0E6B92CE" w14:textId="3EEAE295" w:rsidR="00AA6455" w:rsidRPr="00E001BF" w:rsidRDefault="003E3293" w:rsidP="00AA6455">
      <w:pPr>
        <w:pStyle w:val="BodyTextIndent"/>
        <w:ind w:left="0"/>
        <w:jc w:val="both"/>
        <w:rPr>
          <w:rFonts w:asciiTheme="minorHAnsi" w:hAnsiTheme="minorHAnsi" w:cstheme="minorHAnsi"/>
          <w:sz w:val="22"/>
          <w:szCs w:val="22"/>
        </w:rPr>
      </w:pPr>
      <w:r>
        <w:rPr>
          <w:rFonts w:asciiTheme="minorHAnsi" w:hAnsiTheme="minorHAnsi" w:cstheme="minorHAnsi"/>
          <w:sz w:val="22"/>
          <w:szCs w:val="22"/>
        </w:rPr>
        <w:tab/>
      </w:r>
      <w:r w:rsidR="00AA6455" w:rsidRPr="00E001BF">
        <w:rPr>
          <w:rFonts w:asciiTheme="minorHAnsi" w:hAnsiTheme="minorHAnsi" w:cstheme="minorHAnsi"/>
          <w:sz w:val="22"/>
          <w:szCs w:val="22"/>
        </w:rPr>
        <w:t>Fire Insurance Companies, per year</w:t>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t>$5</w:t>
      </w:r>
    </w:p>
    <w:p w14:paraId="4FEB9305" w14:textId="54034B0A" w:rsidR="00AA6455" w:rsidRPr="00E001BF" w:rsidRDefault="003E3293" w:rsidP="00AA6455">
      <w:pPr>
        <w:pStyle w:val="BodyTextIndent"/>
        <w:ind w:left="0"/>
        <w:jc w:val="both"/>
        <w:rPr>
          <w:rFonts w:asciiTheme="minorHAnsi" w:hAnsiTheme="minorHAnsi" w:cstheme="minorHAnsi"/>
          <w:sz w:val="22"/>
          <w:szCs w:val="22"/>
        </w:rPr>
      </w:pPr>
      <w:r>
        <w:rPr>
          <w:rFonts w:asciiTheme="minorHAnsi" w:hAnsiTheme="minorHAnsi" w:cstheme="minorHAnsi"/>
          <w:sz w:val="22"/>
          <w:szCs w:val="22"/>
        </w:rPr>
        <w:tab/>
      </w:r>
      <w:r w:rsidR="00AA6455" w:rsidRPr="00E001BF">
        <w:rPr>
          <w:rFonts w:asciiTheme="minorHAnsi" w:hAnsiTheme="minorHAnsi" w:cstheme="minorHAnsi"/>
          <w:sz w:val="22"/>
          <w:szCs w:val="22"/>
        </w:rPr>
        <w:t>Railroad Companies, per year</w:t>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t>$25</w:t>
      </w:r>
    </w:p>
    <w:p w14:paraId="1B740AC6" w14:textId="1D62A177" w:rsidR="00AA6455" w:rsidRPr="00E001BF" w:rsidRDefault="003E3293" w:rsidP="00AA6455">
      <w:pPr>
        <w:pStyle w:val="BodyTextIndent"/>
        <w:ind w:left="0"/>
        <w:jc w:val="both"/>
        <w:rPr>
          <w:rFonts w:asciiTheme="minorHAnsi" w:hAnsiTheme="minorHAnsi" w:cstheme="minorHAnsi"/>
          <w:sz w:val="22"/>
          <w:szCs w:val="22"/>
        </w:rPr>
      </w:pPr>
      <w:r>
        <w:rPr>
          <w:rFonts w:asciiTheme="minorHAnsi" w:hAnsiTheme="minorHAnsi" w:cstheme="minorHAnsi"/>
          <w:sz w:val="22"/>
          <w:szCs w:val="22"/>
        </w:rPr>
        <w:tab/>
      </w:r>
      <w:r w:rsidR="00AA6455" w:rsidRPr="00E001BF">
        <w:rPr>
          <w:rFonts w:asciiTheme="minorHAnsi" w:hAnsiTheme="minorHAnsi" w:cstheme="minorHAnsi"/>
          <w:sz w:val="22"/>
          <w:szCs w:val="22"/>
        </w:rPr>
        <w:t>Trailer Camps, first 2 lots, per year</w:t>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r>
      <w:r w:rsidR="00AA6455" w:rsidRPr="00E001BF">
        <w:rPr>
          <w:rFonts w:asciiTheme="minorHAnsi" w:hAnsiTheme="minorHAnsi" w:cstheme="minorHAnsi"/>
          <w:sz w:val="22"/>
          <w:szCs w:val="22"/>
        </w:rPr>
        <w:tab/>
        <w:t>$10</w:t>
      </w:r>
    </w:p>
    <w:p w14:paraId="4DCE0D3E"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Each additional lot, per year</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$5</w:t>
      </w:r>
    </w:p>
    <w:p w14:paraId="74DEF004" w14:textId="77777777" w:rsidR="00AA6455" w:rsidRPr="00E001BF" w:rsidRDefault="00AA6455" w:rsidP="00AA6455">
      <w:pPr>
        <w:pStyle w:val="NoSpacing"/>
        <w:rPr>
          <w:rFonts w:cstheme="minorHAnsi"/>
          <w:b/>
          <w:u w:val="single"/>
        </w:rPr>
      </w:pPr>
    </w:p>
    <w:p w14:paraId="27AACA42" w14:textId="77777777" w:rsidR="00AA6455" w:rsidRPr="00E001BF" w:rsidRDefault="00AA6455" w:rsidP="00AA6455">
      <w:pPr>
        <w:pStyle w:val="NoSpacing"/>
        <w:rPr>
          <w:rFonts w:cstheme="minorHAnsi"/>
          <w:b/>
          <w:u w:val="single"/>
        </w:rPr>
      </w:pPr>
      <w:r w:rsidRPr="00E001BF">
        <w:rPr>
          <w:rFonts w:cstheme="minorHAnsi"/>
          <w:b/>
          <w:u w:val="single"/>
        </w:rPr>
        <w:t>§110.10 Fireworks permit</w:t>
      </w:r>
    </w:p>
    <w:p w14:paraId="5E1E02BE"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Fireworks applications accepted January 1 to April 1</w:t>
      </w:r>
    </w:p>
    <w:p w14:paraId="405C18C7"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Application fee (non-refundable)</w:t>
      </w:r>
    </w:p>
    <w:p w14:paraId="282F5765"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ab/>
        <w:t>If sale location is in NRC, C-1 or C-2 Zoning District</w:t>
      </w:r>
      <w:r w:rsidRPr="00E001BF">
        <w:rPr>
          <w:rFonts w:asciiTheme="minorHAnsi" w:hAnsiTheme="minorHAnsi" w:cstheme="minorHAnsi"/>
          <w:sz w:val="22"/>
          <w:szCs w:val="22"/>
        </w:rPr>
        <w:tab/>
      </w:r>
      <w:r w:rsidRPr="00E001BF">
        <w:rPr>
          <w:rFonts w:asciiTheme="minorHAnsi" w:hAnsiTheme="minorHAnsi" w:cstheme="minorHAnsi"/>
          <w:sz w:val="22"/>
          <w:szCs w:val="22"/>
        </w:rPr>
        <w:tab/>
        <w:t>$50.00</w:t>
      </w:r>
    </w:p>
    <w:p w14:paraId="3B389402"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ab/>
        <w:t>If sale location is in other Zoning District</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$100.00</w:t>
      </w:r>
    </w:p>
    <w:p w14:paraId="0492F429"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Cash bond (refunded after cleanup of site)</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$500.00</w:t>
      </w:r>
    </w:p>
    <w:p w14:paraId="14AD7DCC" w14:textId="77777777" w:rsidR="00AA6455" w:rsidRPr="00E001BF" w:rsidRDefault="00AA6455" w:rsidP="00AA6455">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Occupation tax (per day</w:t>
      </w:r>
      <w:r w:rsidRPr="00E001BF">
        <w:rPr>
          <w:rFonts w:asciiTheme="minorHAnsi" w:hAnsiTheme="minorHAnsi" w:cstheme="minorHAnsi"/>
          <w:sz w:val="22"/>
          <w:szCs w:val="22"/>
        </w:rPr>
        <w:tab/>
        <w:t>)</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$60</w:t>
      </w:r>
    </w:p>
    <w:p w14:paraId="5EBFB7BA" w14:textId="77777777" w:rsidR="00AA6455" w:rsidRPr="00E001BF" w:rsidRDefault="00AA6455" w:rsidP="00AA6455">
      <w:pPr>
        <w:pStyle w:val="BodyTextIndent"/>
        <w:ind w:left="0"/>
        <w:jc w:val="both"/>
        <w:rPr>
          <w:rFonts w:asciiTheme="minorHAnsi" w:hAnsiTheme="minorHAnsi" w:cstheme="minorHAnsi"/>
          <w:sz w:val="22"/>
          <w:szCs w:val="22"/>
        </w:rPr>
      </w:pPr>
    </w:p>
    <w:p w14:paraId="7BF83262" w14:textId="77777777" w:rsidR="00AA6455" w:rsidRPr="00E001BF" w:rsidRDefault="00AA6455" w:rsidP="00AA6455">
      <w:pPr>
        <w:pStyle w:val="NoSpacing"/>
        <w:rPr>
          <w:rFonts w:cstheme="minorHAnsi"/>
        </w:rPr>
      </w:pPr>
      <w:r w:rsidRPr="00E001BF">
        <w:rPr>
          <w:rFonts w:cstheme="minorHAnsi"/>
          <w:b/>
          <w:u w:val="single"/>
        </w:rPr>
        <w:t xml:space="preserve">§110.01 Tobacco License </w:t>
      </w:r>
    </w:p>
    <w:p w14:paraId="7BB1D54E" w14:textId="77777777" w:rsidR="00AA6455" w:rsidRPr="00E001BF" w:rsidRDefault="00AA6455" w:rsidP="00AA6455">
      <w:pPr>
        <w:pStyle w:val="NoSpacing"/>
        <w:ind w:firstLine="720"/>
        <w:rPr>
          <w:rFonts w:cstheme="minorHAnsi"/>
        </w:rPr>
      </w:pPr>
      <w:r w:rsidRPr="00E001BF">
        <w:rPr>
          <w:rFonts w:cstheme="minorHAnsi"/>
        </w:rPr>
        <w:t>Tobacco licenses</w:t>
      </w:r>
      <w:r w:rsidRPr="00E001BF">
        <w:rPr>
          <w:rFonts w:cstheme="minorHAnsi"/>
        </w:rPr>
        <w:tab/>
      </w:r>
      <w:r w:rsidRPr="00E001BF">
        <w:rPr>
          <w:rFonts w:cstheme="minorHAnsi"/>
        </w:rPr>
        <w:tab/>
      </w:r>
      <w:r w:rsidRPr="00E001BF">
        <w:rPr>
          <w:rFonts w:cstheme="minorHAnsi"/>
        </w:rPr>
        <w:tab/>
      </w:r>
      <w:r w:rsidRPr="00E001BF">
        <w:rPr>
          <w:rFonts w:cstheme="minorHAnsi"/>
        </w:rPr>
        <w:tab/>
        <w:t>$10.00 per year (January 1 – December 31)</w:t>
      </w:r>
    </w:p>
    <w:p w14:paraId="70510D57" w14:textId="77777777" w:rsidR="00AA6455" w:rsidRPr="00E001BF" w:rsidRDefault="00AA6455" w:rsidP="00AA6455">
      <w:pPr>
        <w:pStyle w:val="NoSpacing"/>
        <w:ind w:firstLine="720"/>
        <w:rPr>
          <w:rFonts w:cstheme="minorHAnsi"/>
        </w:rPr>
      </w:pPr>
    </w:p>
    <w:p w14:paraId="3AC9CFB4" w14:textId="77777777" w:rsidR="00AA6455" w:rsidRPr="00E001BF" w:rsidRDefault="00AA6455" w:rsidP="00AA6455">
      <w:pPr>
        <w:pStyle w:val="NoSpacing"/>
        <w:rPr>
          <w:rFonts w:cstheme="minorHAnsi"/>
          <w:b/>
          <w:u w:val="single"/>
        </w:rPr>
      </w:pPr>
    </w:p>
    <w:p w14:paraId="7B430297" w14:textId="77777777" w:rsidR="00AA6455" w:rsidRPr="00E001BF" w:rsidRDefault="00AA6455" w:rsidP="00AA6455">
      <w:pPr>
        <w:pStyle w:val="NoSpacing"/>
        <w:rPr>
          <w:rFonts w:cstheme="minorHAnsi"/>
        </w:rPr>
      </w:pPr>
      <w:r w:rsidRPr="00E001BF">
        <w:rPr>
          <w:rFonts w:cstheme="minorHAnsi"/>
          <w:b/>
          <w:u w:val="single"/>
        </w:rPr>
        <w:t>114.01 Bingo License</w:t>
      </w:r>
    </w:p>
    <w:p w14:paraId="54C75A75" w14:textId="77777777" w:rsidR="00AA6455" w:rsidRPr="00E001BF" w:rsidRDefault="00AA6455" w:rsidP="00AA6455">
      <w:pPr>
        <w:pStyle w:val="NoSpacing"/>
        <w:rPr>
          <w:rFonts w:cstheme="minorHAnsi"/>
        </w:rPr>
      </w:pPr>
      <w:r w:rsidRPr="00E001BF">
        <w:rPr>
          <w:rFonts w:cstheme="minorHAnsi"/>
        </w:rPr>
        <w:tab/>
        <w:t>Bingo License</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$10.00 per year (October 1 – September 30)</w:t>
      </w:r>
    </w:p>
    <w:p w14:paraId="7EE6213A" w14:textId="77777777" w:rsidR="00AA6455" w:rsidRDefault="00AA6455" w:rsidP="00AA6455">
      <w:pPr>
        <w:pStyle w:val="NoSpacing"/>
        <w:rPr>
          <w:rFonts w:cstheme="minorHAnsi"/>
        </w:rPr>
      </w:pPr>
    </w:p>
    <w:p w14:paraId="68B72C4A" w14:textId="77777777" w:rsidR="00380992" w:rsidRPr="00E001BF" w:rsidRDefault="00380992" w:rsidP="00380992">
      <w:pPr>
        <w:pStyle w:val="NoSpacing"/>
        <w:rPr>
          <w:rFonts w:cstheme="minorHAnsi"/>
        </w:rPr>
      </w:pPr>
      <w:r w:rsidRPr="00E001BF">
        <w:rPr>
          <w:rFonts w:cstheme="minorHAnsi"/>
          <w:b/>
          <w:u w:val="single"/>
        </w:rPr>
        <w:t xml:space="preserve">§112.03 Electric Utility </w:t>
      </w:r>
    </w:p>
    <w:p w14:paraId="562B1448" w14:textId="77777777" w:rsidR="00380992" w:rsidRPr="00E001BF" w:rsidRDefault="00380992" w:rsidP="00380992">
      <w:pPr>
        <w:pStyle w:val="NoSpacing"/>
        <w:rPr>
          <w:rFonts w:cstheme="minorHAnsi"/>
        </w:rPr>
      </w:pPr>
      <w:r w:rsidRPr="00E001BF">
        <w:rPr>
          <w:rFonts w:cstheme="minorHAnsi"/>
        </w:rPr>
        <w:tab/>
        <w:t>Occupation tax for use of public right-of-way</w:t>
      </w:r>
      <w:r w:rsidRPr="00E001BF">
        <w:rPr>
          <w:rFonts w:cstheme="minorHAnsi"/>
        </w:rPr>
        <w:tab/>
      </w:r>
      <w:r w:rsidRPr="00E001BF">
        <w:rPr>
          <w:rFonts w:cstheme="minorHAnsi"/>
        </w:rPr>
        <w:tab/>
      </w:r>
      <w:r w:rsidRPr="00E001BF">
        <w:rPr>
          <w:rFonts w:cstheme="minorHAnsi"/>
        </w:rPr>
        <w:tab/>
        <w:t>.002 per kilowatt hour</w:t>
      </w:r>
    </w:p>
    <w:p w14:paraId="4DB60298" w14:textId="77777777" w:rsidR="00380992" w:rsidRPr="00E001BF" w:rsidRDefault="00380992" w:rsidP="00380992">
      <w:pPr>
        <w:pStyle w:val="NoSpacing"/>
        <w:rPr>
          <w:rFonts w:cstheme="minorHAnsi"/>
        </w:rPr>
      </w:pPr>
    </w:p>
    <w:p w14:paraId="5A8E6566" w14:textId="77777777" w:rsidR="00380992" w:rsidRPr="00E001BF" w:rsidRDefault="00380992" w:rsidP="00380992">
      <w:pPr>
        <w:pStyle w:val="NoSpacing"/>
        <w:rPr>
          <w:rFonts w:cstheme="minorHAnsi"/>
        </w:rPr>
      </w:pPr>
      <w:r w:rsidRPr="00E001BF">
        <w:rPr>
          <w:rFonts w:cstheme="minorHAnsi"/>
          <w:b/>
          <w:u w:val="single"/>
        </w:rPr>
        <w:t xml:space="preserve">§112.06 Natural Gas Utility </w:t>
      </w:r>
    </w:p>
    <w:p w14:paraId="23D4CE47" w14:textId="77777777" w:rsidR="00380992" w:rsidRPr="00E001BF" w:rsidRDefault="00380992" w:rsidP="00380992">
      <w:pPr>
        <w:pStyle w:val="NoSpacing"/>
        <w:rPr>
          <w:rFonts w:cstheme="minorHAnsi"/>
          <w:b/>
          <w:u w:val="single"/>
        </w:rPr>
      </w:pPr>
      <w:r w:rsidRPr="00E001BF">
        <w:rPr>
          <w:rFonts w:cstheme="minorHAnsi"/>
        </w:rPr>
        <w:tab/>
        <w:t>Occupation tax for use of public right-of-way</w:t>
      </w:r>
    </w:p>
    <w:p w14:paraId="35FA3390" w14:textId="77777777" w:rsidR="00380992" w:rsidRPr="00E001BF" w:rsidRDefault="00380992" w:rsidP="00380992">
      <w:pPr>
        <w:pStyle w:val="NoSpacing"/>
        <w:rPr>
          <w:rFonts w:cstheme="minorHAnsi"/>
        </w:rPr>
      </w:pPr>
      <w:r w:rsidRPr="00E001BF">
        <w:rPr>
          <w:rFonts w:cstheme="minorHAnsi"/>
        </w:rPr>
        <w:tab/>
        <w:t>Residential, Commercial and Industrial Customers:</w:t>
      </w:r>
    </w:p>
    <w:p w14:paraId="5A98F6E0" w14:textId="77777777" w:rsidR="00380992" w:rsidRPr="00E001BF" w:rsidRDefault="00380992" w:rsidP="00380992">
      <w:pPr>
        <w:pStyle w:val="NoSpacing"/>
        <w:numPr>
          <w:ilvl w:val="0"/>
          <w:numId w:val="11"/>
        </w:numPr>
        <w:rPr>
          <w:rFonts w:cstheme="minorHAnsi"/>
        </w:rPr>
      </w:pPr>
      <w:r w:rsidRPr="00E001BF">
        <w:rPr>
          <w:rFonts w:cstheme="minorHAnsi"/>
        </w:rPr>
        <w:t>$.025 per CCF from October 1 to March 31</w:t>
      </w:r>
    </w:p>
    <w:p w14:paraId="3943C7DE" w14:textId="77777777" w:rsidR="00380992" w:rsidRPr="00E001BF" w:rsidRDefault="00380992" w:rsidP="00380992">
      <w:pPr>
        <w:pStyle w:val="NoSpacing"/>
        <w:numPr>
          <w:ilvl w:val="0"/>
          <w:numId w:val="11"/>
        </w:numPr>
        <w:rPr>
          <w:rFonts w:cstheme="minorHAnsi"/>
        </w:rPr>
      </w:pPr>
      <w:r w:rsidRPr="00E001BF">
        <w:rPr>
          <w:rFonts w:cstheme="minorHAnsi"/>
        </w:rPr>
        <w:t>$.060 per CCF from April 1 to September 30</w:t>
      </w:r>
    </w:p>
    <w:p w14:paraId="785756FA" w14:textId="77777777" w:rsidR="00380992" w:rsidRPr="00E001BF" w:rsidRDefault="00380992" w:rsidP="00380992">
      <w:pPr>
        <w:pStyle w:val="NoSpacing"/>
        <w:ind w:left="720"/>
        <w:rPr>
          <w:rFonts w:cstheme="minorHAnsi"/>
        </w:rPr>
      </w:pPr>
      <w:r w:rsidRPr="00E001BF">
        <w:rPr>
          <w:rFonts w:cstheme="minorHAnsi"/>
        </w:rPr>
        <w:t>City Power Plant Generation</w:t>
      </w:r>
    </w:p>
    <w:p w14:paraId="49B0B206" w14:textId="77777777" w:rsidR="00380992" w:rsidRPr="00E001BF" w:rsidRDefault="00380992" w:rsidP="00380992">
      <w:pPr>
        <w:pStyle w:val="NoSpacing"/>
        <w:numPr>
          <w:ilvl w:val="0"/>
          <w:numId w:val="12"/>
        </w:numPr>
        <w:rPr>
          <w:rFonts w:cstheme="minorHAnsi"/>
        </w:rPr>
      </w:pPr>
      <w:r w:rsidRPr="00E001BF">
        <w:rPr>
          <w:rFonts w:cstheme="minorHAnsi"/>
        </w:rPr>
        <w:t>$.03 per CCF all year</w:t>
      </w:r>
    </w:p>
    <w:p w14:paraId="1AAA7E1A" w14:textId="77777777" w:rsidR="00380992" w:rsidRPr="00E001BF" w:rsidRDefault="00380992" w:rsidP="00380992">
      <w:pPr>
        <w:pStyle w:val="NoSpacing"/>
        <w:rPr>
          <w:rFonts w:cstheme="minorHAnsi"/>
          <w:b/>
          <w:u w:val="single"/>
        </w:rPr>
      </w:pPr>
    </w:p>
    <w:p w14:paraId="19B470D5" w14:textId="77777777" w:rsidR="00380992" w:rsidRPr="00E001BF" w:rsidRDefault="00380992" w:rsidP="00380992">
      <w:pPr>
        <w:pStyle w:val="NoSpacing"/>
        <w:rPr>
          <w:rFonts w:cstheme="minorHAnsi"/>
        </w:rPr>
      </w:pPr>
      <w:r w:rsidRPr="00E001BF">
        <w:rPr>
          <w:rFonts w:cstheme="minorHAnsi"/>
          <w:b/>
          <w:u w:val="single"/>
        </w:rPr>
        <w:lastRenderedPageBreak/>
        <w:t>§112.04 Lodging Tax</w:t>
      </w:r>
    </w:p>
    <w:p w14:paraId="3A59567F" w14:textId="77777777" w:rsidR="00380992" w:rsidRPr="00E001BF" w:rsidRDefault="00380992" w:rsidP="00380992">
      <w:pPr>
        <w:pStyle w:val="NoSpacing"/>
        <w:rPr>
          <w:rFonts w:cstheme="minorHAnsi"/>
        </w:rPr>
      </w:pPr>
      <w:r w:rsidRPr="00E001BF">
        <w:rPr>
          <w:rFonts w:cstheme="minorHAnsi"/>
        </w:rPr>
        <w:tab/>
        <w:t>Occupation tax on charges for lodging</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4%</w:t>
      </w:r>
    </w:p>
    <w:p w14:paraId="10582C0B" w14:textId="77777777" w:rsidR="00380992" w:rsidRPr="00E001BF" w:rsidRDefault="00380992" w:rsidP="00380992">
      <w:pPr>
        <w:pStyle w:val="NoSpacing"/>
        <w:rPr>
          <w:rFonts w:cstheme="minorHAnsi"/>
        </w:rPr>
      </w:pPr>
    </w:p>
    <w:p w14:paraId="219E56AC" w14:textId="77777777" w:rsidR="00380992" w:rsidRPr="00E001BF" w:rsidRDefault="00380992" w:rsidP="00380992">
      <w:pPr>
        <w:pStyle w:val="NoSpacing"/>
        <w:rPr>
          <w:rFonts w:cstheme="minorHAnsi"/>
        </w:rPr>
      </w:pPr>
      <w:r w:rsidRPr="00E001BF">
        <w:rPr>
          <w:rFonts w:cstheme="minorHAnsi"/>
          <w:b/>
          <w:u w:val="single"/>
        </w:rPr>
        <w:t>§112.26 Telecommunication Tax</w:t>
      </w:r>
    </w:p>
    <w:p w14:paraId="526FD28F" w14:textId="37B7447D" w:rsidR="00380992" w:rsidRPr="00E001BF" w:rsidRDefault="00380992" w:rsidP="00380992">
      <w:pPr>
        <w:pStyle w:val="NoSpacing"/>
        <w:rPr>
          <w:rFonts w:cstheme="minorHAnsi"/>
        </w:rPr>
      </w:pPr>
      <w:r w:rsidRPr="00E001BF">
        <w:rPr>
          <w:rFonts w:cstheme="minorHAnsi"/>
        </w:rPr>
        <w:tab/>
        <w:t>Occupation tax on charges for telecommunications services</w:t>
      </w:r>
      <w:r w:rsidRPr="00E001BF">
        <w:rPr>
          <w:rFonts w:cstheme="minorHAnsi"/>
        </w:rPr>
        <w:tab/>
      </w:r>
      <w:r w:rsidRPr="00E001BF">
        <w:rPr>
          <w:rFonts w:cstheme="minorHAnsi"/>
        </w:rPr>
        <w:tab/>
      </w:r>
      <w:r w:rsidR="0065440D">
        <w:rPr>
          <w:rFonts w:cstheme="minorHAnsi"/>
        </w:rPr>
        <w:t>4</w:t>
      </w:r>
      <w:r w:rsidRPr="00E001BF">
        <w:rPr>
          <w:rFonts w:cstheme="minorHAnsi"/>
        </w:rPr>
        <w:t>%</w:t>
      </w:r>
    </w:p>
    <w:p w14:paraId="26ED9C21" w14:textId="77777777" w:rsidR="00380992" w:rsidRPr="00E001BF" w:rsidRDefault="00380992" w:rsidP="00380992">
      <w:pPr>
        <w:pStyle w:val="NoSpacing"/>
        <w:rPr>
          <w:rFonts w:cstheme="minorHAnsi"/>
        </w:rPr>
      </w:pPr>
    </w:p>
    <w:p w14:paraId="048B7236" w14:textId="77777777" w:rsidR="00380992" w:rsidRPr="00E001BF" w:rsidRDefault="00380992" w:rsidP="00380992">
      <w:pPr>
        <w:pStyle w:val="NoSpacing"/>
        <w:rPr>
          <w:rFonts w:cstheme="minorHAnsi"/>
        </w:rPr>
      </w:pPr>
    </w:p>
    <w:p w14:paraId="74A93B62" w14:textId="77777777" w:rsidR="00380992" w:rsidRPr="00E001BF" w:rsidRDefault="00380992" w:rsidP="00380992">
      <w:pPr>
        <w:pStyle w:val="NoSpacing"/>
        <w:rPr>
          <w:rFonts w:cstheme="minorHAnsi"/>
        </w:rPr>
      </w:pPr>
      <w:r w:rsidRPr="00E001BF">
        <w:rPr>
          <w:rFonts w:cstheme="minorHAnsi"/>
          <w:b/>
          <w:u w:val="single"/>
        </w:rPr>
        <w:t>§50.12 Solid Waste Haulers permit</w:t>
      </w:r>
      <w:r w:rsidRPr="00E001BF">
        <w:rPr>
          <w:rFonts w:cstheme="minorHAnsi"/>
        </w:rPr>
        <w:tab/>
      </w:r>
      <w:r w:rsidRPr="00E001BF">
        <w:rPr>
          <w:rFonts w:cstheme="minorHAnsi"/>
        </w:rPr>
        <w:tab/>
      </w:r>
      <w:r w:rsidRPr="00E001BF">
        <w:rPr>
          <w:rFonts w:cstheme="minorHAnsi"/>
        </w:rPr>
        <w:tab/>
        <w:t>$200.00 per year (March 1 – February 28)</w:t>
      </w:r>
    </w:p>
    <w:p w14:paraId="1B582088" w14:textId="77777777" w:rsidR="00380992" w:rsidRPr="00E001BF" w:rsidRDefault="00380992" w:rsidP="00380992">
      <w:pPr>
        <w:pStyle w:val="NoSpacing"/>
        <w:rPr>
          <w:rFonts w:cstheme="minorHAnsi"/>
        </w:rPr>
      </w:pPr>
      <w:r w:rsidRPr="00E001BF">
        <w:rPr>
          <w:rFonts w:cstheme="minorHAnsi"/>
        </w:rPr>
        <w:tab/>
        <w:t>Occupation tax of 5% of charge for service provided.</w:t>
      </w:r>
    </w:p>
    <w:p w14:paraId="1EE4B3AF" w14:textId="77777777" w:rsidR="00380992" w:rsidRPr="00E001BF" w:rsidRDefault="00380992" w:rsidP="00380992">
      <w:pPr>
        <w:pStyle w:val="NoSpacing"/>
        <w:rPr>
          <w:rFonts w:cstheme="minorHAnsi"/>
        </w:rPr>
      </w:pPr>
    </w:p>
    <w:p w14:paraId="46CE15D8" w14:textId="77777777" w:rsidR="00380992" w:rsidRPr="00E001BF" w:rsidRDefault="00380992" w:rsidP="00380992">
      <w:pPr>
        <w:pStyle w:val="NoSpacing"/>
        <w:rPr>
          <w:rFonts w:cstheme="minorHAnsi"/>
        </w:rPr>
      </w:pPr>
      <w:r w:rsidRPr="00E001BF">
        <w:rPr>
          <w:rFonts w:cstheme="minorHAnsi"/>
          <w:b/>
          <w:u w:val="single"/>
        </w:rPr>
        <w:t>§95.102 Event permit</w:t>
      </w:r>
      <w:r w:rsidRPr="00E001BF">
        <w:rPr>
          <w:rFonts w:cstheme="minorHAnsi"/>
          <w:b/>
          <w:u w:val="single"/>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p>
    <w:p w14:paraId="6B28CE11" w14:textId="77777777" w:rsidR="00380992" w:rsidRPr="00E001BF" w:rsidRDefault="00380992" w:rsidP="00380992">
      <w:pPr>
        <w:pStyle w:val="NoSpacing"/>
        <w:ind w:left="720"/>
        <w:rPr>
          <w:rFonts w:cstheme="minorHAnsi"/>
        </w:rPr>
      </w:pPr>
      <w:r w:rsidRPr="00E001BF">
        <w:rPr>
          <w:rFonts w:cstheme="minorHAnsi"/>
        </w:rPr>
        <w:t xml:space="preserve">Fee Per Event </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$10</w:t>
      </w:r>
      <w:r w:rsidRPr="00E001BF">
        <w:rPr>
          <w:rFonts w:cstheme="minorHAnsi"/>
          <w:color w:val="FF0000"/>
        </w:rPr>
        <w:tab/>
      </w:r>
    </w:p>
    <w:p w14:paraId="177650C6" w14:textId="77777777" w:rsidR="00380992" w:rsidRPr="00E001BF" w:rsidRDefault="00380992" w:rsidP="00380992">
      <w:pPr>
        <w:pStyle w:val="NoSpacing"/>
        <w:ind w:firstLine="720"/>
        <w:rPr>
          <w:rFonts w:cstheme="minorHAnsi"/>
        </w:rPr>
      </w:pPr>
      <w:r w:rsidRPr="00E001BF">
        <w:rPr>
          <w:rFonts w:cstheme="minorHAnsi"/>
        </w:rPr>
        <w:t xml:space="preserve">Late fee for permits submitted after 14 days prior to event </w:t>
      </w:r>
      <w:r w:rsidRPr="00E001BF">
        <w:rPr>
          <w:rFonts w:cstheme="minorHAnsi"/>
        </w:rPr>
        <w:tab/>
      </w:r>
      <w:r w:rsidRPr="00E001BF">
        <w:rPr>
          <w:rFonts w:cstheme="minorHAnsi"/>
        </w:rPr>
        <w:tab/>
        <w:t xml:space="preserve">$10 </w:t>
      </w:r>
    </w:p>
    <w:p w14:paraId="3105734E" w14:textId="77777777" w:rsidR="00380992" w:rsidRPr="00E001BF" w:rsidRDefault="00380992" w:rsidP="00380992">
      <w:pPr>
        <w:pStyle w:val="BodyTextIndent"/>
        <w:jc w:val="both"/>
        <w:rPr>
          <w:rFonts w:asciiTheme="minorHAnsi" w:hAnsiTheme="minorHAnsi" w:cstheme="minorHAnsi"/>
          <w:sz w:val="22"/>
          <w:szCs w:val="22"/>
        </w:rPr>
      </w:pPr>
      <w:r w:rsidRPr="00E001BF">
        <w:rPr>
          <w:rFonts w:asciiTheme="minorHAnsi" w:hAnsiTheme="minorHAnsi" w:cstheme="minorHAnsi"/>
          <w:sz w:val="22"/>
          <w:szCs w:val="22"/>
        </w:rPr>
        <w:tab/>
      </w:r>
    </w:p>
    <w:p w14:paraId="392533BB" w14:textId="77777777" w:rsidR="00380992" w:rsidRPr="00E001BF" w:rsidRDefault="00380992" w:rsidP="00380992">
      <w:pPr>
        <w:pStyle w:val="NoSpacing"/>
        <w:rPr>
          <w:rFonts w:cstheme="minorHAnsi"/>
        </w:rPr>
      </w:pPr>
    </w:p>
    <w:p w14:paraId="633E4FD8" w14:textId="77777777" w:rsidR="00380992" w:rsidRPr="00E001BF" w:rsidRDefault="00380992" w:rsidP="00380992">
      <w:pPr>
        <w:pStyle w:val="NoSpacing"/>
        <w:rPr>
          <w:rFonts w:cstheme="minorHAnsi"/>
        </w:rPr>
      </w:pPr>
      <w:r w:rsidRPr="00E001BF">
        <w:rPr>
          <w:rFonts w:cstheme="minorHAnsi"/>
          <w:b/>
          <w:u w:val="single"/>
        </w:rPr>
        <w:t>§36.06 Filing fee for elected office</w:t>
      </w:r>
      <w:r w:rsidRPr="00E001BF">
        <w:rPr>
          <w:rFonts w:cstheme="minorHAnsi"/>
          <w:b/>
          <w:u w:val="single"/>
        </w:rPr>
        <w:tab/>
      </w:r>
      <w:r w:rsidRPr="00E001BF">
        <w:rPr>
          <w:rFonts w:cstheme="minorHAnsi"/>
        </w:rPr>
        <w:tab/>
      </w:r>
      <w:r w:rsidRPr="00E001BF">
        <w:rPr>
          <w:rFonts w:cstheme="minorHAnsi"/>
        </w:rPr>
        <w:tab/>
      </w:r>
      <w:r w:rsidRPr="00E001BF">
        <w:rPr>
          <w:rFonts w:cstheme="minorHAnsi"/>
        </w:rPr>
        <w:tab/>
      </w:r>
      <w:r w:rsidRPr="00E001BF">
        <w:rPr>
          <w:rFonts w:cstheme="minorHAnsi"/>
        </w:rPr>
        <w:tab/>
        <w:t>1% of annual salary</w:t>
      </w:r>
    </w:p>
    <w:p w14:paraId="6889F32C" w14:textId="77777777" w:rsidR="00380992" w:rsidRDefault="00380992" w:rsidP="00380992">
      <w:pPr>
        <w:pStyle w:val="NoSpacing"/>
        <w:rPr>
          <w:rFonts w:cstheme="minorHAnsi"/>
        </w:rPr>
      </w:pPr>
      <w:r w:rsidRPr="00E001BF">
        <w:rPr>
          <w:rFonts w:cstheme="minorHAnsi"/>
        </w:rPr>
        <w:tab/>
        <w:t>(no fee for offices with salary less than $500 per year)</w:t>
      </w:r>
    </w:p>
    <w:p w14:paraId="0F42D9CC" w14:textId="77777777" w:rsidR="00380992" w:rsidRDefault="00380992" w:rsidP="00380992">
      <w:pPr>
        <w:pStyle w:val="NoSpacing"/>
        <w:rPr>
          <w:rFonts w:cstheme="minorHAnsi"/>
        </w:rPr>
      </w:pPr>
    </w:p>
    <w:p w14:paraId="12AA0F6D" w14:textId="77777777" w:rsidR="00380992" w:rsidRPr="00722CFA" w:rsidRDefault="00380992" w:rsidP="00380992">
      <w:pPr>
        <w:pStyle w:val="NoSpacing"/>
        <w:rPr>
          <w:rFonts w:cstheme="minorHAnsi"/>
          <w:b/>
          <w:bCs/>
          <w:u w:val="single"/>
        </w:rPr>
      </w:pPr>
      <w:r w:rsidRPr="00722CFA">
        <w:rPr>
          <w:rFonts w:cstheme="minorHAnsi"/>
          <w:b/>
          <w:bCs/>
          <w:u w:val="single"/>
        </w:rPr>
        <w:t xml:space="preserve">ATV Registration </w:t>
      </w:r>
    </w:p>
    <w:p w14:paraId="211E7170" w14:textId="77777777" w:rsidR="00380992" w:rsidRPr="00722CFA" w:rsidRDefault="00380992" w:rsidP="00380992">
      <w:pPr>
        <w:pStyle w:val="BodyText"/>
        <w:spacing w:after="0"/>
        <w:rPr>
          <w:rFonts w:asciiTheme="minorHAnsi" w:hAnsiTheme="minorHAnsi" w:cstheme="minorHAnsi"/>
          <w:sz w:val="22"/>
          <w:szCs w:val="22"/>
        </w:rPr>
      </w:pPr>
      <w:r w:rsidRPr="00722CFA">
        <w:rPr>
          <w:rFonts w:asciiTheme="minorHAnsi" w:hAnsiTheme="minorHAnsi" w:cstheme="minorHAnsi"/>
          <w:sz w:val="22"/>
          <w:szCs w:val="22"/>
        </w:rPr>
        <w:tab/>
        <w:t xml:space="preserve">Vehicle Registration </w:t>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t>$100 per year (Jan 1- Dec 31)</w:t>
      </w:r>
    </w:p>
    <w:p w14:paraId="27F288F1" w14:textId="77777777" w:rsidR="00380992" w:rsidRPr="00722CFA" w:rsidRDefault="00380992" w:rsidP="00380992">
      <w:pPr>
        <w:pStyle w:val="BodyText"/>
        <w:spacing w:after="0"/>
        <w:rPr>
          <w:rFonts w:asciiTheme="minorHAnsi" w:hAnsiTheme="minorHAnsi" w:cstheme="minorHAnsi"/>
          <w:sz w:val="22"/>
          <w:szCs w:val="22"/>
        </w:rPr>
      </w:pPr>
      <w:r w:rsidRPr="00722CFA">
        <w:rPr>
          <w:rFonts w:asciiTheme="minorHAnsi" w:hAnsiTheme="minorHAnsi" w:cstheme="minorHAnsi"/>
          <w:sz w:val="22"/>
          <w:szCs w:val="22"/>
        </w:rPr>
        <w:tab/>
        <w:t>Replacement Registration Sticker</w:t>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t>$25</w:t>
      </w:r>
    </w:p>
    <w:p w14:paraId="1E7C4252" w14:textId="77777777" w:rsidR="00380992" w:rsidRPr="00722CFA" w:rsidRDefault="00380992" w:rsidP="00380992">
      <w:pPr>
        <w:pStyle w:val="BodyText"/>
        <w:spacing w:after="0"/>
        <w:rPr>
          <w:rFonts w:asciiTheme="minorHAnsi" w:hAnsiTheme="minorHAnsi" w:cstheme="minorHAnsi"/>
          <w:sz w:val="22"/>
          <w:szCs w:val="22"/>
        </w:rPr>
      </w:pPr>
      <w:r w:rsidRPr="00722CFA">
        <w:rPr>
          <w:rFonts w:asciiTheme="minorHAnsi" w:hAnsiTheme="minorHAnsi" w:cstheme="minorHAnsi"/>
          <w:sz w:val="22"/>
          <w:szCs w:val="22"/>
        </w:rPr>
        <w:tab/>
        <w:t>Dealer Registration Sticker</w:t>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t>$300 per year (Jan 1- Dec 31)</w:t>
      </w:r>
    </w:p>
    <w:p w14:paraId="2009032E" w14:textId="77777777" w:rsidR="00380992" w:rsidRPr="00722CFA" w:rsidRDefault="00380992" w:rsidP="00380992">
      <w:pPr>
        <w:pStyle w:val="BodyText"/>
        <w:spacing w:after="0"/>
        <w:rPr>
          <w:rFonts w:asciiTheme="minorHAnsi" w:hAnsiTheme="minorHAnsi" w:cstheme="minorHAnsi"/>
          <w:sz w:val="22"/>
          <w:szCs w:val="22"/>
        </w:rPr>
      </w:pPr>
    </w:p>
    <w:p w14:paraId="14CBC8D1" w14:textId="77777777" w:rsidR="00380992" w:rsidRPr="00722CFA" w:rsidRDefault="00380992" w:rsidP="00380992">
      <w:pPr>
        <w:pStyle w:val="NoSpacing"/>
        <w:rPr>
          <w:rFonts w:cstheme="minorHAnsi"/>
          <w:b/>
          <w:bCs/>
          <w:u w:val="single"/>
        </w:rPr>
      </w:pPr>
      <w:r w:rsidRPr="00722CFA">
        <w:rPr>
          <w:rFonts w:cstheme="minorHAnsi"/>
          <w:b/>
          <w:bCs/>
          <w:u w:val="single"/>
        </w:rPr>
        <w:t xml:space="preserve">UTV Registration </w:t>
      </w:r>
    </w:p>
    <w:p w14:paraId="68E3A9E1" w14:textId="77777777" w:rsidR="00380992" w:rsidRPr="00722CFA" w:rsidRDefault="00380992" w:rsidP="00380992">
      <w:pPr>
        <w:pStyle w:val="BodyText"/>
        <w:spacing w:after="0"/>
        <w:rPr>
          <w:rFonts w:asciiTheme="minorHAnsi" w:hAnsiTheme="minorHAnsi" w:cstheme="minorHAnsi"/>
          <w:sz w:val="22"/>
          <w:szCs w:val="22"/>
        </w:rPr>
      </w:pPr>
      <w:r w:rsidRPr="00722CFA">
        <w:rPr>
          <w:rFonts w:asciiTheme="minorHAnsi" w:hAnsiTheme="minorHAnsi" w:cstheme="minorHAnsi"/>
          <w:sz w:val="22"/>
          <w:szCs w:val="22"/>
        </w:rPr>
        <w:tab/>
        <w:t xml:space="preserve">Vehicle Registration </w:t>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t>$100 per year (Jan 1- Dec 31)</w:t>
      </w:r>
    </w:p>
    <w:p w14:paraId="00F9002C" w14:textId="77777777" w:rsidR="00380992" w:rsidRPr="00722CFA" w:rsidRDefault="00380992" w:rsidP="00380992">
      <w:pPr>
        <w:pStyle w:val="BodyText"/>
        <w:spacing w:after="0"/>
        <w:rPr>
          <w:rFonts w:asciiTheme="minorHAnsi" w:hAnsiTheme="minorHAnsi" w:cstheme="minorHAnsi"/>
          <w:sz w:val="22"/>
          <w:szCs w:val="22"/>
        </w:rPr>
      </w:pPr>
      <w:r w:rsidRPr="00722CFA">
        <w:rPr>
          <w:rFonts w:asciiTheme="minorHAnsi" w:hAnsiTheme="minorHAnsi" w:cstheme="minorHAnsi"/>
          <w:sz w:val="22"/>
          <w:szCs w:val="22"/>
        </w:rPr>
        <w:tab/>
        <w:t>Replacement Registration Sticker</w:t>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t>$25</w:t>
      </w:r>
    </w:p>
    <w:p w14:paraId="6B884CE2" w14:textId="77777777" w:rsidR="00380992" w:rsidRPr="00722CFA" w:rsidRDefault="00380992" w:rsidP="00380992">
      <w:pPr>
        <w:pStyle w:val="BodyText"/>
        <w:spacing w:after="0"/>
        <w:rPr>
          <w:rFonts w:asciiTheme="minorHAnsi" w:hAnsiTheme="minorHAnsi" w:cstheme="minorHAnsi"/>
          <w:sz w:val="22"/>
          <w:szCs w:val="22"/>
        </w:rPr>
      </w:pPr>
      <w:r w:rsidRPr="00722CFA">
        <w:rPr>
          <w:rFonts w:asciiTheme="minorHAnsi" w:hAnsiTheme="minorHAnsi" w:cstheme="minorHAnsi"/>
          <w:sz w:val="22"/>
          <w:szCs w:val="22"/>
        </w:rPr>
        <w:tab/>
        <w:t>Dealer Registration Sticker</w:t>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t>$300 per year (Jan 1- Dec 31)</w:t>
      </w:r>
    </w:p>
    <w:p w14:paraId="66FA5D15" w14:textId="77777777" w:rsidR="00380992" w:rsidRPr="00722CFA" w:rsidRDefault="00380992" w:rsidP="00380992">
      <w:pPr>
        <w:pStyle w:val="BodyText"/>
        <w:spacing w:after="0"/>
        <w:rPr>
          <w:rFonts w:asciiTheme="minorHAnsi" w:hAnsiTheme="minorHAnsi" w:cstheme="minorHAnsi"/>
          <w:sz w:val="22"/>
          <w:szCs w:val="22"/>
        </w:rPr>
      </w:pPr>
    </w:p>
    <w:p w14:paraId="2DD1D20F" w14:textId="77777777" w:rsidR="00380992" w:rsidRPr="00722CFA" w:rsidRDefault="00380992" w:rsidP="00380992">
      <w:pPr>
        <w:pStyle w:val="NoSpacing"/>
        <w:rPr>
          <w:rFonts w:cstheme="minorHAnsi"/>
          <w:b/>
          <w:bCs/>
          <w:u w:val="single"/>
        </w:rPr>
      </w:pPr>
      <w:r w:rsidRPr="00722CFA">
        <w:rPr>
          <w:rFonts w:cstheme="minorHAnsi"/>
          <w:b/>
          <w:bCs/>
          <w:u w:val="single"/>
        </w:rPr>
        <w:t xml:space="preserve">Golf Cart Registration </w:t>
      </w:r>
    </w:p>
    <w:p w14:paraId="657464B6" w14:textId="77777777" w:rsidR="00380992" w:rsidRPr="00722CFA" w:rsidRDefault="00380992" w:rsidP="00380992">
      <w:pPr>
        <w:pStyle w:val="BodyText"/>
        <w:spacing w:after="0"/>
        <w:rPr>
          <w:rFonts w:asciiTheme="minorHAnsi" w:hAnsiTheme="minorHAnsi" w:cstheme="minorHAnsi"/>
          <w:sz w:val="22"/>
          <w:szCs w:val="22"/>
        </w:rPr>
      </w:pPr>
      <w:r w:rsidRPr="00722CFA">
        <w:rPr>
          <w:rFonts w:asciiTheme="minorHAnsi" w:hAnsiTheme="minorHAnsi" w:cstheme="minorHAnsi"/>
          <w:sz w:val="22"/>
          <w:szCs w:val="22"/>
        </w:rPr>
        <w:tab/>
        <w:t xml:space="preserve">Vehicle Registration </w:t>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t>$100 per year (Jan 1- Dec 31)</w:t>
      </w:r>
    </w:p>
    <w:p w14:paraId="3D487D19" w14:textId="77777777" w:rsidR="00380992" w:rsidRPr="00722CFA" w:rsidRDefault="00380992" w:rsidP="00380992">
      <w:pPr>
        <w:pStyle w:val="BodyText"/>
        <w:spacing w:after="0"/>
        <w:rPr>
          <w:rFonts w:asciiTheme="minorHAnsi" w:hAnsiTheme="minorHAnsi" w:cstheme="minorHAnsi"/>
          <w:sz w:val="22"/>
          <w:szCs w:val="22"/>
        </w:rPr>
      </w:pPr>
      <w:r w:rsidRPr="00722CFA">
        <w:rPr>
          <w:rFonts w:asciiTheme="minorHAnsi" w:hAnsiTheme="minorHAnsi" w:cstheme="minorHAnsi"/>
          <w:sz w:val="22"/>
          <w:szCs w:val="22"/>
        </w:rPr>
        <w:tab/>
        <w:t>Replacement Registration Sticker</w:t>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t>$25</w:t>
      </w:r>
    </w:p>
    <w:p w14:paraId="20F3FFE6" w14:textId="77777777" w:rsidR="00380992" w:rsidRDefault="00380992" w:rsidP="00380992">
      <w:pPr>
        <w:pStyle w:val="BodyText"/>
        <w:spacing w:after="0"/>
        <w:rPr>
          <w:rFonts w:asciiTheme="minorHAnsi" w:hAnsiTheme="minorHAnsi" w:cstheme="minorHAnsi"/>
          <w:sz w:val="22"/>
          <w:szCs w:val="22"/>
        </w:rPr>
      </w:pPr>
      <w:r w:rsidRPr="00722CFA">
        <w:rPr>
          <w:rFonts w:asciiTheme="minorHAnsi" w:hAnsiTheme="minorHAnsi" w:cstheme="minorHAnsi"/>
          <w:sz w:val="22"/>
          <w:szCs w:val="22"/>
        </w:rPr>
        <w:tab/>
        <w:t>Dealer Registration Sticker</w:t>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r>
      <w:r w:rsidRPr="00722CFA">
        <w:rPr>
          <w:rFonts w:asciiTheme="minorHAnsi" w:hAnsiTheme="minorHAnsi" w:cstheme="minorHAnsi"/>
          <w:sz w:val="22"/>
          <w:szCs w:val="22"/>
        </w:rPr>
        <w:tab/>
        <w:t>$300 per year (Jan 1- Dec 31)</w:t>
      </w:r>
    </w:p>
    <w:p w14:paraId="4BACEFE6" w14:textId="77777777" w:rsidR="00380992" w:rsidRDefault="00380992" w:rsidP="00380992">
      <w:pPr>
        <w:pStyle w:val="BodyText"/>
        <w:spacing w:after="0"/>
        <w:rPr>
          <w:rFonts w:asciiTheme="minorHAnsi" w:hAnsiTheme="minorHAnsi" w:cstheme="minorHAnsi"/>
          <w:sz w:val="22"/>
          <w:szCs w:val="22"/>
        </w:rPr>
      </w:pPr>
    </w:p>
    <w:p w14:paraId="447C201F" w14:textId="77777777" w:rsidR="00380992" w:rsidRDefault="00380992" w:rsidP="00380992">
      <w:pPr>
        <w:pStyle w:val="BodyText"/>
        <w:spacing w:after="0"/>
        <w:rPr>
          <w:rFonts w:asciiTheme="minorHAnsi" w:hAnsiTheme="minorHAnsi" w:cstheme="minorHAnsi"/>
          <w:sz w:val="22"/>
          <w:szCs w:val="22"/>
        </w:rPr>
      </w:pPr>
    </w:p>
    <w:p w14:paraId="6AECC171" w14:textId="77777777" w:rsidR="00CE4B18" w:rsidRPr="00E001BF" w:rsidRDefault="00CE4B18" w:rsidP="00AA6455">
      <w:pPr>
        <w:pStyle w:val="NoSpacing"/>
        <w:ind w:firstLine="720"/>
        <w:rPr>
          <w:rFonts w:cstheme="minorHAnsi"/>
        </w:rPr>
      </w:pPr>
    </w:p>
    <w:p w14:paraId="1FA67B44" w14:textId="77777777" w:rsidR="00CE4B18" w:rsidRPr="00E001BF" w:rsidRDefault="00CE4B18" w:rsidP="00AA6455">
      <w:pPr>
        <w:pStyle w:val="NoSpacing"/>
        <w:ind w:firstLine="720"/>
        <w:rPr>
          <w:rFonts w:cstheme="minorHAnsi"/>
        </w:rPr>
      </w:pPr>
    </w:p>
    <w:p w14:paraId="40E6766F" w14:textId="546CE792" w:rsidR="006572E7" w:rsidRDefault="006572E7" w:rsidP="006572E7">
      <w:pPr>
        <w:pStyle w:val="NoSpacing"/>
        <w:jc w:val="right"/>
        <w:rPr>
          <w:rFonts w:cstheme="minorHAnsi"/>
        </w:rPr>
      </w:pPr>
      <w:r w:rsidRPr="00E001BF">
        <w:rPr>
          <w:rFonts w:cstheme="minorHAnsi"/>
        </w:rPr>
        <w:t xml:space="preserve">Rev </w:t>
      </w:r>
      <w:r w:rsidR="00D653E3">
        <w:rPr>
          <w:rFonts w:cstheme="minorHAnsi"/>
        </w:rPr>
        <w:t>10/8</w:t>
      </w:r>
      <w:r w:rsidR="0065440D">
        <w:rPr>
          <w:rFonts w:cstheme="minorHAnsi"/>
        </w:rPr>
        <w:t>/24</w:t>
      </w:r>
    </w:p>
    <w:p w14:paraId="28B94BCC" w14:textId="77777777" w:rsidR="00D653E3" w:rsidRDefault="00D653E3" w:rsidP="006572E7">
      <w:pPr>
        <w:pStyle w:val="NoSpacing"/>
        <w:jc w:val="right"/>
        <w:rPr>
          <w:rFonts w:cstheme="minorHAnsi"/>
        </w:rPr>
      </w:pPr>
    </w:p>
    <w:p w14:paraId="25D987C8" w14:textId="77777777" w:rsidR="00D653E3" w:rsidRDefault="00D653E3" w:rsidP="006572E7">
      <w:pPr>
        <w:pStyle w:val="NoSpacing"/>
        <w:jc w:val="right"/>
        <w:rPr>
          <w:rFonts w:cstheme="minorHAnsi"/>
        </w:rPr>
      </w:pPr>
    </w:p>
    <w:p w14:paraId="59709AEF" w14:textId="77777777" w:rsidR="00D653E3" w:rsidRDefault="00D653E3" w:rsidP="006572E7">
      <w:pPr>
        <w:pStyle w:val="NoSpacing"/>
        <w:jc w:val="right"/>
        <w:rPr>
          <w:rFonts w:cstheme="minorHAnsi"/>
        </w:rPr>
      </w:pPr>
    </w:p>
    <w:p w14:paraId="79ABCF14" w14:textId="77777777" w:rsidR="00D653E3" w:rsidRDefault="00D653E3" w:rsidP="006572E7">
      <w:pPr>
        <w:pStyle w:val="NoSpacing"/>
        <w:jc w:val="right"/>
        <w:rPr>
          <w:rFonts w:cstheme="minorHAnsi"/>
        </w:rPr>
      </w:pPr>
    </w:p>
    <w:p w14:paraId="1D78DA43" w14:textId="77777777" w:rsidR="00D653E3" w:rsidRDefault="00D653E3" w:rsidP="006572E7">
      <w:pPr>
        <w:pStyle w:val="NoSpacing"/>
        <w:jc w:val="right"/>
        <w:rPr>
          <w:rFonts w:cstheme="minorHAnsi"/>
        </w:rPr>
      </w:pPr>
    </w:p>
    <w:p w14:paraId="5651CB16" w14:textId="77777777" w:rsidR="00D653E3" w:rsidRDefault="00D653E3" w:rsidP="006572E7">
      <w:pPr>
        <w:pStyle w:val="NoSpacing"/>
        <w:jc w:val="right"/>
        <w:rPr>
          <w:rFonts w:cstheme="minorHAnsi"/>
        </w:rPr>
      </w:pPr>
    </w:p>
    <w:p w14:paraId="761514BA" w14:textId="77777777" w:rsidR="00D653E3" w:rsidRDefault="00D653E3" w:rsidP="006572E7">
      <w:pPr>
        <w:pStyle w:val="NoSpacing"/>
        <w:jc w:val="right"/>
        <w:rPr>
          <w:rFonts w:cstheme="minorHAnsi"/>
        </w:rPr>
      </w:pPr>
    </w:p>
    <w:p w14:paraId="3957B82B" w14:textId="77777777" w:rsidR="00D653E3" w:rsidRDefault="00D653E3" w:rsidP="006572E7">
      <w:pPr>
        <w:pStyle w:val="NoSpacing"/>
        <w:jc w:val="right"/>
        <w:rPr>
          <w:rFonts w:cstheme="minorHAnsi"/>
        </w:rPr>
      </w:pPr>
    </w:p>
    <w:p w14:paraId="5C4576B5" w14:textId="77777777" w:rsidR="00D653E3" w:rsidRDefault="00D653E3" w:rsidP="006572E7">
      <w:pPr>
        <w:pStyle w:val="NoSpacing"/>
        <w:jc w:val="right"/>
        <w:rPr>
          <w:rFonts w:cstheme="minorHAnsi"/>
        </w:rPr>
      </w:pPr>
    </w:p>
    <w:p w14:paraId="2B947BE9" w14:textId="77777777" w:rsidR="00D653E3" w:rsidRDefault="00D653E3" w:rsidP="006572E7">
      <w:pPr>
        <w:pStyle w:val="NoSpacing"/>
        <w:jc w:val="right"/>
        <w:rPr>
          <w:rFonts w:cstheme="minorHAnsi"/>
        </w:rPr>
      </w:pPr>
    </w:p>
    <w:p w14:paraId="2BEFC500" w14:textId="77777777" w:rsidR="00D653E3" w:rsidRPr="00E001BF" w:rsidRDefault="00D653E3" w:rsidP="006572E7">
      <w:pPr>
        <w:pStyle w:val="NoSpacing"/>
        <w:jc w:val="right"/>
        <w:rPr>
          <w:rFonts w:cstheme="minorHAnsi"/>
        </w:rPr>
      </w:pPr>
    </w:p>
    <w:p w14:paraId="59966D49" w14:textId="5D7A58DE" w:rsidR="00AA6455" w:rsidRPr="00E001BF" w:rsidRDefault="00AA6455" w:rsidP="00AA6455">
      <w:pPr>
        <w:pStyle w:val="NoSpacing"/>
        <w:jc w:val="center"/>
        <w:rPr>
          <w:rFonts w:cstheme="minorHAnsi"/>
          <w:b/>
        </w:rPr>
      </w:pPr>
      <w:r w:rsidRPr="00E001BF">
        <w:rPr>
          <w:rFonts w:cstheme="minorHAnsi"/>
          <w:b/>
        </w:rPr>
        <w:lastRenderedPageBreak/>
        <w:t>ATTACHMENT 2 TO MASTER FEE RESOLUTION</w:t>
      </w:r>
    </w:p>
    <w:p w14:paraId="7AEB6561" w14:textId="77777777" w:rsidR="00AA6455" w:rsidRPr="00E001BF" w:rsidRDefault="00AA6455" w:rsidP="00AA6455">
      <w:pPr>
        <w:pStyle w:val="NoSpacing"/>
        <w:jc w:val="center"/>
        <w:rPr>
          <w:rFonts w:cstheme="minorHAnsi"/>
          <w:b/>
        </w:rPr>
      </w:pPr>
      <w:r w:rsidRPr="00E001BF">
        <w:rPr>
          <w:rFonts w:cstheme="minorHAnsi"/>
          <w:b/>
        </w:rPr>
        <w:t>POLICE DEPARTMENT FEES AND CHARGES</w:t>
      </w:r>
    </w:p>
    <w:p w14:paraId="339D2E9A" w14:textId="77777777" w:rsidR="00AA6455" w:rsidRPr="00E001BF" w:rsidRDefault="00AA6455" w:rsidP="00AA6455">
      <w:pPr>
        <w:pStyle w:val="NoSpacing"/>
        <w:rPr>
          <w:rFonts w:cstheme="minorHAnsi"/>
        </w:rPr>
      </w:pPr>
    </w:p>
    <w:p w14:paraId="3011A73B" w14:textId="77777777" w:rsidR="00AA6455" w:rsidRPr="00E001BF" w:rsidRDefault="00AA6455" w:rsidP="00AA6455">
      <w:pPr>
        <w:pStyle w:val="NoSpacing"/>
        <w:rPr>
          <w:rFonts w:cstheme="minorHAnsi"/>
        </w:rPr>
      </w:pPr>
      <w:r w:rsidRPr="00E001BF">
        <w:rPr>
          <w:rFonts w:cstheme="minorHAnsi"/>
          <w:b/>
          <w:u w:val="single"/>
        </w:rPr>
        <w:t>§96.15 - 96.44 Dogs</w:t>
      </w:r>
    </w:p>
    <w:p w14:paraId="304961BE" w14:textId="77777777" w:rsidR="00AA6455" w:rsidRPr="00E001BF" w:rsidRDefault="00AA6455" w:rsidP="00AA6455">
      <w:pPr>
        <w:pStyle w:val="NoSpacing"/>
        <w:ind w:firstLine="720"/>
        <w:rPr>
          <w:rFonts w:cstheme="minorHAnsi"/>
        </w:rPr>
      </w:pPr>
      <w:r w:rsidRPr="00E001BF">
        <w:rPr>
          <w:rFonts w:cstheme="minorHAnsi"/>
        </w:rPr>
        <w:t>License: All dogs over the age of six months</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$10.00 per year </w:t>
      </w:r>
    </w:p>
    <w:p w14:paraId="0A3791AA" w14:textId="77777777" w:rsidR="00AA6455" w:rsidRPr="00E001BF" w:rsidRDefault="00AA6455" w:rsidP="00AA6455">
      <w:pPr>
        <w:pStyle w:val="NoSpacing"/>
        <w:ind w:firstLine="720"/>
        <w:rPr>
          <w:rFonts w:cstheme="minorHAnsi"/>
        </w:rPr>
      </w:pPr>
      <w:r w:rsidRPr="00E001BF">
        <w:rPr>
          <w:rFonts w:cstheme="minorHAnsi"/>
        </w:rPr>
        <w:t>($6.75 Wahoo license, $1.25 State of Nebraska LB 910 fee)</w:t>
      </w:r>
    </w:p>
    <w:p w14:paraId="10DBDFDB" w14:textId="77777777" w:rsidR="00AA6455" w:rsidRPr="00E001BF" w:rsidRDefault="00AA6455" w:rsidP="00AA6455">
      <w:pPr>
        <w:pStyle w:val="NoSpacing"/>
        <w:ind w:firstLine="720"/>
        <w:rPr>
          <w:rFonts w:cstheme="minorHAnsi"/>
        </w:rPr>
      </w:pPr>
      <w:r w:rsidRPr="00E001BF">
        <w:rPr>
          <w:rFonts w:cstheme="minorHAnsi"/>
        </w:rPr>
        <w:t>License: All dogs over the age of six months registered at Veterinary Clinic</w:t>
      </w:r>
      <w:r w:rsidRPr="00E001BF">
        <w:rPr>
          <w:rFonts w:cstheme="minorHAnsi"/>
        </w:rPr>
        <w:tab/>
        <w:t xml:space="preserve">$12.00 per year </w:t>
      </w:r>
    </w:p>
    <w:p w14:paraId="5E2797C5" w14:textId="77777777" w:rsidR="00AA6455" w:rsidRPr="00E001BF" w:rsidRDefault="00AA6455" w:rsidP="00AA6455">
      <w:pPr>
        <w:pStyle w:val="NoSpacing"/>
        <w:ind w:left="720"/>
        <w:rPr>
          <w:rFonts w:cstheme="minorHAnsi"/>
        </w:rPr>
      </w:pPr>
      <w:r w:rsidRPr="00E001BF">
        <w:rPr>
          <w:rFonts w:cstheme="minorHAnsi"/>
        </w:rPr>
        <w:t xml:space="preserve">($6.75 Wahoo license, $1.25 State of Nebraska LB 910 fee, </w:t>
      </w:r>
    </w:p>
    <w:p w14:paraId="2FF637C9" w14:textId="77777777" w:rsidR="00AA6455" w:rsidRPr="00E001BF" w:rsidRDefault="00AA6455" w:rsidP="00AA6455">
      <w:pPr>
        <w:pStyle w:val="NoSpacing"/>
        <w:ind w:left="720"/>
        <w:rPr>
          <w:rFonts w:cstheme="minorHAnsi"/>
        </w:rPr>
      </w:pPr>
      <w:r w:rsidRPr="00E001BF">
        <w:rPr>
          <w:rFonts w:cstheme="minorHAnsi"/>
        </w:rPr>
        <w:t>$2.00 convenience fee paid to Veterinary office)</w:t>
      </w:r>
    </w:p>
    <w:p w14:paraId="4F3EB65B" w14:textId="77777777" w:rsidR="00AA6455" w:rsidRPr="00E001BF" w:rsidRDefault="00AA6455" w:rsidP="00AA6455">
      <w:pPr>
        <w:pStyle w:val="NoSpacing"/>
        <w:ind w:firstLine="720"/>
        <w:rPr>
          <w:rFonts w:cstheme="minorHAnsi"/>
        </w:rPr>
      </w:pPr>
    </w:p>
    <w:p w14:paraId="33E6A889" w14:textId="77777777" w:rsidR="00AA6455" w:rsidRPr="00E001BF" w:rsidRDefault="00AA6455" w:rsidP="00AA6455">
      <w:pPr>
        <w:pStyle w:val="NoSpacing"/>
        <w:ind w:firstLine="720"/>
        <w:rPr>
          <w:rFonts w:cstheme="minorHAnsi"/>
        </w:rPr>
      </w:pPr>
      <w:r w:rsidRPr="00E001BF">
        <w:rPr>
          <w:rFonts w:cstheme="minorHAnsi"/>
        </w:rPr>
        <w:t>Replacement for lost tag</w:t>
      </w:r>
      <w:r w:rsidRPr="00E001BF">
        <w:rPr>
          <w:rFonts w:cstheme="minorHAnsi"/>
        </w:rPr>
        <w:tab/>
      </w:r>
      <w:r w:rsidRPr="00E001BF">
        <w:rPr>
          <w:rFonts w:cstheme="minorHAnsi"/>
        </w:rPr>
        <w:tab/>
      </w:r>
      <w:r w:rsidRPr="00E001BF">
        <w:rPr>
          <w:rFonts w:cstheme="minorHAnsi"/>
        </w:rPr>
        <w:tab/>
      </w:r>
      <w:r w:rsidRPr="00E001BF">
        <w:rPr>
          <w:rFonts w:cstheme="minorHAnsi"/>
        </w:rPr>
        <w:tab/>
        <w:t>$ .50</w:t>
      </w:r>
    </w:p>
    <w:p w14:paraId="4BE9418F" w14:textId="77777777" w:rsidR="00AA6455" w:rsidRPr="00E001BF" w:rsidRDefault="00AA6455" w:rsidP="00AA6455">
      <w:pPr>
        <w:pStyle w:val="NoSpacing"/>
        <w:ind w:firstLine="720"/>
        <w:rPr>
          <w:rFonts w:cstheme="minorHAnsi"/>
        </w:rPr>
      </w:pPr>
      <w:r w:rsidRPr="00E001BF">
        <w:rPr>
          <w:rFonts w:cstheme="minorHAnsi"/>
        </w:rPr>
        <w:t>Delinquency fee for late renewal of license (after May 31</w:t>
      </w:r>
      <w:r w:rsidRPr="00E001BF">
        <w:rPr>
          <w:rFonts w:cstheme="minorHAnsi"/>
          <w:vertAlign w:val="superscript"/>
        </w:rPr>
        <w:t>st</w:t>
      </w:r>
      <w:r w:rsidRPr="00E001BF">
        <w:rPr>
          <w:rFonts w:cstheme="minorHAnsi"/>
        </w:rPr>
        <w:t>)</w:t>
      </w:r>
      <w:r w:rsidRPr="00E001BF">
        <w:rPr>
          <w:rFonts w:cstheme="minorHAnsi"/>
        </w:rPr>
        <w:tab/>
        <w:t>$20.00</w:t>
      </w:r>
    </w:p>
    <w:p w14:paraId="5E046BA1" w14:textId="77777777" w:rsidR="00AA6455" w:rsidRPr="00E001BF" w:rsidRDefault="00AA6455" w:rsidP="00AA6455">
      <w:pPr>
        <w:pStyle w:val="NoSpacing"/>
        <w:ind w:firstLine="720"/>
        <w:rPr>
          <w:rFonts w:cstheme="minorHAnsi"/>
        </w:rPr>
      </w:pPr>
      <w:r w:rsidRPr="00E001BF">
        <w:rPr>
          <w:rFonts w:cstheme="minorHAnsi"/>
        </w:rPr>
        <w:t>Impound fees: The owner of a dog impounded shall pay to the City of Wahoo:</w:t>
      </w:r>
    </w:p>
    <w:p w14:paraId="6AA1D4E7" w14:textId="77777777" w:rsidR="00AA6455" w:rsidRPr="00E001BF" w:rsidRDefault="00AA6455" w:rsidP="00AA6455">
      <w:pPr>
        <w:pStyle w:val="NoSpacing"/>
        <w:ind w:firstLine="720"/>
        <w:rPr>
          <w:rFonts w:cstheme="minorHAnsi"/>
        </w:rPr>
      </w:pPr>
      <w:r w:rsidRPr="00E001BF">
        <w:rPr>
          <w:rFonts w:cstheme="minorHAnsi"/>
        </w:rPr>
        <w:tab/>
        <w:t>First offense:</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$15.00</w:t>
      </w:r>
    </w:p>
    <w:p w14:paraId="5D71A4D1" w14:textId="77777777" w:rsidR="00AA6455" w:rsidRPr="00E001BF" w:rsidRDefault="00AA6455" w:rsidP="00AA6455">
      <w:pPr>
        <w:pStyle w:val="NoSpacing"/>
        <w:ind w:firstLine="720"/>
        <w:rPr>
          <w:rFonts w:cstheme="minorHAnsi"/>
        </w:rPr>
      </w:pPr>
      <w:r w:rsidRPr="00E001BF">
        <w:rPr>
          <w:rFonts w:cstheme="minorHAnsi"/>
        </w:rPr>
        <w:tab/>
        <w:t>Second offense:</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$30.00</w:t>
      </w:r>
    </w:p>
    <w:p w14:paraId="6BCCCC47" w14:textId="77777777" w:rsidR="00AA6455" w:rsidRPr="00E001BF" w:rsidRDefault="00AA6455" w:rsidP="00AA6455">
      <w:pPr>
        <w:pStyle w:val="NoSpacing"/>
        <w:ind w:firstLine="720"/>
        <w:rPr>
          <w:rFonts w:cstheme="minorHAnsi"/>
        </w:rPr>
      </w:pPr>
      <w:r w:rsidRPr="00E001BF">
        <w:rPr>
          <w:rFonts w:cstheme="minorHAnsi"/>
        </w:rPr>
        <w:tab/>
        <w:t>Third offense:</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$45.00</w:t>
      </w:r>
    </w:p>
    <w:p w14:paraId="2AC59E47" w14:textId="77777777" w:rsidR="00AA6455" w:rsidRPr="00E001BF" w:rsidRDefault="00AA6455" w:rsidP="00AA6455">
      <w:pPr>
        <w:pStyle w:val="NoSpacing"/>
        <w:ind w:firstLine="720"/>
        <w:rPr>
          <w:rFonts w:cstheme="minorHAnsi"/>
          <w:u w:val="single"/>
        </w:rPr>
      </w:pPr>
      <w:r w:rsidRPr="00E001BF">
        <w:rPr>
          <w:rFonts w:cstheme="minorHAnsi"/>
        </w:rPr>
        <w:tab/>
      </w:r>
      <w:r w:rsidRPr="00E001BF">
        <w:rPr>
          <w:rFonts w:cstheme="minorHAnsi"/>
          <w:u w:val="single"/>
        </w:rPr>
        <w:t>Fourth and subsequent offenses in a calendar year:</w:t>
      </w:r>
      <w:r w:rsidRPr="00E001BF">
        <w:rPr>
          <w:rFonts w:cstheme="minorHAnsi"/>
          <w:u w:val="single"/>
        </w:rPr>
        <w:tab/>
        <w:t>$100.00</w:t>
      </w:r>
    </w:p>
    <w:p w14:paraId="7A55E594" w14:textId="77777777" w:rsidR="00AA6455" w:rsidRPr="00E001BF" w:rsidRDefault="00AA6455" w:rsidP="00AA6455">
      <w:pPr>
        <w:pStyle w:val="NoSpacing"/>
        <w:ind w:firstLine="720"/>
        <w:rPr>
          <w:rFonts w:cstheme="minorHAnsi"/>
        </w:rPr>
      </w:pPr>
      <w:r w:rsidRPr="00E001BF">
        <w:rPr>
          <w:rFonts w:cstheme="minorHAnsi"/>
        </w:rPr>
        <w:t>Restitution fee: To reimburse the City of Wahoo for employing a humane officer,</w:t>
      </w:r>
    </w:p>
    <w:p w14:paraId="4C554C29" w14:textId="77777777" w:rsidR="00AA6455" w:rsidRPr="00E001BF" w:rsidRDefault="00AA6455" w:rsidP="00AA6455">
      <w:pPr>
        <w:pStyle w:val="NoSpacing"/>
        <w:ind w:firstLine="720"/>
        <w:rPr>
          <w:rFonts w:cstheme="minorHAnsi"/>
        </w:rPr>
      </w:pPr>
      <w:r w:rsidRPr="00E001BF">
        <w:rPr>
          <w:rFonts w:cstheme="minorHAnsi"/>
        </w:rPr>
        <w:t xml:space="preserve"> if employed:</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$50.00</w:t>
      </w:r>
    </w:p>
    <w:p w14:paraId="7F57A239" w14:textId="77777777" w:rsidR="00AA6455" w:rsidRPr="00E001BF" w:rsidRDefault="00AA6455" w:rsidP="00AA6455">
      <w:pPr>
        <w:pStyle w:val="NoSpacing"/>
        <w:rPr>
          <w:rFonts w:cstheme="minorHAnsi"/>
        </w:rPr>
      </w:pPr>
    </w:p>
    <w:p w14:paraId="5FF76309" w14:textId="77777777" w:rsidR="00AA6455" w:rsidRPr="00E001BF" w:rsidRDefault="00AA6455" w:rsidP="00AA6455">
      <w:pPr>
        <w:pStyle w:val="NoSpacing"/>
        <w:rPr>
          <w:rFonts w:cstheme="minorHAnsi"/>
          <w:b/>
          <w:u w:val="single"/>
        </w:rPr>
      </w:pPr>
      <w:r w:rsidRPr="00E001BF">
        <w:rPr>
          <w:rFonts w:cstheme="minorHAnsi"/>
          <w:b/>
          <w:u w:val="single"/>
        </w:rPr>
        <w:t>§70.20 Bureau of Violations</w:t>
      </w:r>
    </w:p>
    <w:p w14:paraId="309F33B3" w14:textId="77777777" w:rsidR="00AA6455" w:rsidRPr="00E001BF" w:rsidRDefault="00AA6455" w:rsidP="00AA6455">
      <w:pPr>
        <w:pStyle w:val="NoSpacing"/>
        <w:rPr>
          <w:rFonts w:cstheme="minorHAnsi"/>
          <w:b/>
          <w:u w:val="single"/>
        </w:rPr>
      </w:pPr>
    </w:p>
    <w:p w14:paraId="668F354A" w14:textId="77777777" w:rsidR="00AA6455" w:rsidRPr="00E001BF" w:rsidRDefault="00AA6455" w:rsidP="00AA6455">
      <w:pPr>
        <w:pStyle w:val="NoSpacing"/>
        <w:rPr>
          <w:rFonts w:cstheme="minorHAnsi"/>
          <w:b/>
          <w:u w:val="single"/>
        </w:rPr>
      </w:pPr>
      <w:r w:rsidRPr="00E001BF">
        <w:rPr>
          <w:rFonts w:cstheme="minorHAnsi"/>
          <w:b/>
          <w:u w:val="single"/>
        </w:rPr>
        <w:t>Parking tickets</w:t>
      </w:r>
    </w:p>
    <w:p w14:paraId="1EFC3ADE" w14:textId="77777777" w:rsidR="00AA6455" w:rsidRPr="00E001BF" w:rsidRDefault="00AA6455" w:rsidP="00AA6455">
      <w:pPr>
        <w:pStyle w:val="NoSpacing"/>
        <w:rPr>
          <w:rFonts w:cstheme="minorHAnsi"/>
        </w:rPr>
      </w:pPr>
      <w:r w:rsidRPr="00E001BF">
        <w:rPr>
          <w:rFonts w:cstheme="minorHAnsi"/>
        </w:rPr>
        <w:tab/>
        <w:t>Handicapped parking violations</w:t>
      </w:r>
      <w:r w:rsidRPr="00E001BF">
        <w:rPr>
          <w:rFonts w:cstheme="minorHAnsi"/>
        </w:rPr>
        <w:tab/>
      </w:r>
    </w:p>
    <w:p w14:paraId="4D6B081A" w14:textId="77777777" w:rsidR="00AA6455" w:rsidRPr="00E001BF" w:rsidRDefault="00AA6455" w:rsidP="00AA6455">
      <w:pPr>
        <w:pStyle w:val="NoSpacing"/>
        <w:ind w:left="720" w:firstLine="720"/>
        <w:rPr>
          <w:rFonts w:cstheme="minorHAnsi"/>
        </w:rPr>
      </w:pPr>
      <w:r w:rsidRPr="00E001BF">
        <w:rPr>
          <w:rFonts w:cstheme="minorHAnsi"/>
        </w:rPr>
        <w:t>1-5 days:</w:t>
      </w:r>
      <w:r w:rsidRPr="00E001BF">
        <w:rPr>
          <w:rFonts w:cstheme="minorHAnsi"/>
        </w:rPr>
        <w:tab/>
      </w:r>
      <w:r w:rsidRPr="00E001BF">
        <w:rPr>
          <w:rFonts w:cstheme="minorHAnsi"/>
        </w:rPr>
        <w:tab/>
        <w:t>$25 (Fine- $20.05; Administrative Costs- $4.95)</w:t>
      </w:r>
    </w:p>
    <w:p w14:paraId="1E22A2CB" w14:textId="77777777" w:rsidR="00AA6455" w:rsidRPr="00E001BF" w:rsidRDefault="00AA6455" w:rsidP="00AA6455">
      <w:pPr>
        <w:pStyle w:val="NoSpacing"/>
        <w:ind w:left="720" w:firstLine="720"/>
        <w:rPr>
          <w:rFonts w:cstheme="minorHAnsi"/>
        </w:rPr>
      </w:pPr>
      <w:r w:rsidRPr="00E001BF">
        <w:rPr>
          <w:rFonts w:cstheme="minorHAnsi"/>
        </w:rPr>
        <w:t>6-15 days:</w:t>
      </w:r>
      <w:r w:rsidRPr="00E001BF">
        <w:rPr>
          <w:rFonts w:cstheme="minorHAnsi"/>
        </w:rPr>
        <w:tab/>
      </w:r>
      <w:r w:rsidRPr="00E001BF">
        <w:rPr>
          <w:rFonts w:cstheme="minorHAnsi"/>
        </w:rPr>
        <w:tab/>
        <w:t>$50 (Fine- $45.05; Administrative Costs- $4.95)</w:t>
      </w:r>
    </w:p>
    <w:p w14:paraId="31CBF4F4" w14:textId="77777777" w:rsidR="00AA6455" w:rsidRPr="00E001BF" w:rsidRDefault="00AA6455" w:rsidP="00AA6455">
      <w:pPr>
        <w:pStyle w:val="NoSpacing"/>
        <w:rPr>
          <w:rFonts w:cstheme="minorHAnsi"/>
        </w:rPr>
      </w:pPr>
    </w:p>
    <w:p w14:paraId="7880F8BF" w14:textId="77777777" w:rsidR="00AA6455" w:rsidRPr="00E001BF" w:rsidRDefault="00AA6455" w:rsidP="00AA6455">
      <w:pPr>
        <w:pStyle w:val="NoSpacing"/>
        <w:rPr>
          <w:rFonts w:cstheme="minorHAnsi"/>
        </w:rPr>
      </w:pPr>
      <w:r w:rsidRPr="00E001BF">
        <w:rPr>
          <w:rFonts w:cstheme="minorHAnsi"/>
        </w:rPr>
        <w:tab/>
        <w:t>All other nonmoving traffic violations</w:t>
      </w:r>
    </w:p>
    <w:p w14:paraId="06D3BBDD" w14:textId="77777777" w:rsidR="00AA6455" w:rsidRPr="00E001BF" w:rsidRDefault="00AA6455" w:rsidP="00AA6455">
      <w:pPr>
        <w:pStyle w:val="NoSpacing"/>
        <w:ind w:left="720" w:firstLine="720"/>
        <w:rPr>
          <w:rFonts w:cstheme="minorHAnsi"/>
        </w:rPr>
      </w:pPr>
      <w:r w:rsidRPr="00E001BF">
        <w:rPr>
          <w:rFonts w:cstheme="minorHAnsi"/>
        </w:rPr>
        <w:t>1-5 days:</w:t>
      </w:r>
      <w:r w:rsidRPr="00E001BF">
        <w:rPr>
          <w:rFonts w:cstheme="minorHAnsi"/>
        </w:rPr>
        <w:tab/>
      </w:r>
      <w:r w:rsidRPr="00E001BF">
        <w:rPr>
          <w:rFonts w:cstheme="minorHAnsi"/>
        </w:rPr>
        <w:tab/>
        <w:t>$5 (Fine- $.05; Administrative Costs- $4.95)</w:t>
      </w:r>
    </w:p>
    <w:p w14:paraId="03DAC629" w14:textId="77777777" w:rsidR="00AA6455" w:rsidRPr="00E001BF" w:rsidRDefault="00AA6455" w:rsidP="00AA6455">
      <w:pPr>
        <w:pStyle w:val="NoSpacing"/>
        <w:ind w:left="720" w:firstLine="720"/>
        <w:rPr>
          <w:rFonts w:cstheme="minorHAnsi"/>
        </w:rPr>
      </w:pPr>
      <w:r w:rsidRPr="00E001BF">
        <w:rPr>
          <w:rFonts w:cstheme="minorHAnsi"/>
        </w:rPr>
        <w:t>6-15 days:</w:t>
      </w:r>
      <w:r w:rsidRPr="00E001BF">
        <w:rPr>
          <w:rFonts w:cstheme="minorHAnsi"/>
        </w:rPr>
        <w:tab/>
      </w:r>
      <w:r w:rsidRPr="00E001BF">
        <w:rPr>
          <w:rFonts w:cstheme="minorHAnsi"/>
        </w:rPr>
        <w:tab/>
        <w:t>$10 (Fine- $5.05; Administrative Costs- $4.95)</w:t>
      </w:r>
    </w:p>
    <w:p w14:paraId="7AF0C132" w14:textId="77777777" w:rsidR="00AA6455" w:rsidRPr="00E001BF" w:rsidRDefault="00AA6455" w:rsidP="00AA6455">
      <w:pPr>
        <w:pStyle w:val="NoSpacing"/>
        <w:ind w:left="720" w:firstLine="720"/>
        <w:rPr>
          <w:rFonts w:cstheme="minorHAnsi"/>
        </w:rPr>
      </w:pPr>
      <w:r w:rsidRPr="00E001BF">
        <w:rPr>
          <w:rFonts w:cstheme="minorHAnsi"/>
        </w:rPr>
        <w:t>16+ days:</w:t>
      </w:r>
      <w:r w:rsidRPr="00E001BF">
        <w:rPr>
          <w:rFonts w:cstheme="minorHAnsi"/>
        </w:rPr>
        <w:tab/>
      </w:r>
      <w:r w:rsidRPr="00E001BF">
        <w:rPr>
          <w:rFonts w:cstheme="minorHAnsi"/>
        </w:rPr>
        <w:tab/>
        <w:t>$25 (Fine- $5.05; Administrative Costs- $19.95)</w:t>
      </w:r>
    </w:p>
    <w:p w14:paraId="0130A51C" w14:textId="77777777" w:rsidR="00AA6455" w:rsidRPr="00E001BF" w:rsidRDefault="00AA6455" w:rsidP="00AA6455">
      <w:pPr>
        <w:pStyle w:val="NoSpacing"/>
        <w:rPr>
          <w:rFonts w:cstheme="minorHAnsi"/>
        </w:rPr>
      </w:pPr>
    </w:p>
    <w:p w14:paraId="423AE615" w14:textId="77777777" w:rsidR="00AA6455" w:rsidRPr="00E001BF" w:rsidRDefault="00AA6455" w:rsidP="00AA6455">
      <w:pPr>
        <w:pStyle w:val="NoSpacing"/>
        <w:rPr>
          <w:rFonts w:cstheme="minorHAnsi"/>
        </w:rPr>
      </w:pPr>
      <w:r w:rsidRPr="00E001BF">
        <w:rPr>
          <w:rFonts w:cstheme="minorHAnsi"/>
        </w:rPr>
        <w:tab/>
        <w:t>Park and Recreation Commission violations</w:t>
      </w:r>
    </w:p>
    <w:p w14:paraId="68999556" w14:textId="77777777" w:rsidR="00AA6455" w:rsidRPr="00E001BF" w:rsidRDefault="00AA6455" w:rsidP="00AA6455">
      <w:pPr>
        <w:pStyle w:val="NoSpacing"/>
        <w:ind w:left="720" w:firstLine="720"/>
        <w:rPr>
          <w:rFonts w:cstheme="minorHAnsi"/>
        </w:rPr>
      </w:pPr>
      <w:r w:rsidRPr="00E001BF">
        <w:rPr>
          <w:rFonts w:cstheme="minorHAnsi"/>
        </w:rPr>
        <w:t>1-5 days:</w:t>
      </w:r>
      <w:r w:rsidRPr="00E001BF">
        <w:rPr>
          <w:rFonts w:cstheme="minorHAnsi"/>
        </w:rPr>
        <w:tab/>
      </w:r>
      <w:r w:rsidRPr="00E001BF">
        <w:rPr>
          <w:rFonts w:cstheme="minorHAnsi"/>
        </w:rPr>
        <w:tab/>
        <w:t>$5 (Fine- $.05; Administrative Costs- $4.95)</w:t>
      </w:r>
    </w:p>
    <w:p w14:paraId="6702E426" w14:textId="77777777" w:rsidR="00AA6455" w:rsidRPr="00E001BF" w:rsidRDefault="00AA6455" w:rsidP="00AA6455">
      <w:pPr>
        <w:pStyle w:val="NoSpacing"/>
        <w:ind w:left="720" w:firstLine="720"/>
        <w:rPr>
          <w:rFonts w:cstheme="minorHAnsi"/>
        </w:rPr>
      </w:pPr>
      <w:r w:rsidRPr="00E001BF">
        <w:rPr>
          <w:rFonts w:cstheme="minorHAnsi"/>
        </w:rPr>
        <w:t>6-15 days:</w:t>
      </w:r>
      <w:r w:rsidRPr="00E001BF">
        <w:rPr>
          <w:rFonts w:cstheme="minorHAnsi"/>
        </w:rPr>
        <w:tab/>
      </w:r>
      <w:r w:rsidRPr="00E001BF">
        <w:rPr>
          <w:rFonts w:cstheme="minorHAnsi"/>
        </w:rPr>
        <w:tab/>
        <w:t>$10 (Fine- $5.05; Administrative Costs- $4.95)</w:t>
      </w:r>
    </w:p>
    <w:p w14:paraId="74F772D3" w14:textId="77777777" w:rsidR="00AA6455" w:rsidRPr="00E001BF" w:rsidRDefault="00AA6455" w:rsidP="00AA6455">
      <w:pPr>
        <w:pStyle w:val="NoSpacing"/>
        <w:ind w:left="720" w:firstLine="720"/>
        <w:rPr>
          <w:rFonts w:cstheme="minorHAnsi"/>
        </w:rPr>
      </w:pPr>
      <w:r w:rsidRPr="00E001BF">
        <w:rPr>
          <w:rFonts w:cstheme="minorHAnsi"/>
        </w:rPr>
        <w:t>16+ days:</w:t>
      </w:r>
      <w:r w:rsidRPr="00E001BF">
        <w:rPr>
          <w:rFonts w:cstheme="minorHAnsi"/>
        </w:rPr>
        <w:tab/>
      </w:r>
      <w:r w:rsidRPr="00E001BF">
        <w:rPr>
          <w:rFonts w:cstheme="minorHAnsi"/>
        </w:rPr>
        <w:tab/>
        <w:t>$25 (Fine- $5.05; Administrative Costs- $19.95)</w:t>
      </w:r>
    </w:p>
    <w:p w14:paraId="53FCED81" w14:textId="77777777" w:rsidR="00AA6455" w:rsidRPr="00E001BF" w:rsidRDefault="00AA6455" w:rsidP="00AA6455">
      <w:pPr>
        <w:pStyle w:val="NoSpacing"/>
        <w:rPr>
          <w:rFonts w:cstheme="minorHAnsi"/>
        </w:rPr>
      </w:pPr>
    </w:p>
    <w:p w14:paraId="29305A96" w14:textId="77777777" w:rsidR="00AA6455" w:rsidRPr="00E001BF" w:rsidRDefault="00AA6455" w:rsidP="00AA6455">
      <w:pPr>
        <w:pStyle w:val="NoSpacing"/>
        <w:rPr>
          <w:rFonts w:cstheme="minorHAnsi"/>
        </w:rPr>
      </w:pPr>
      <w:r w:rsidRPr="00E001BF">
        <w:rPr>
          <w:rFonts w:cstheme="minorHAnsi"/>
          <w:b/>
          <w:u w:val="single"/>
        </w:rPr>
        <w:t xml:space="preserve">Storage fees </w:t>
      </w:r>
      <w:r w:rsidRPr="00E001BF">
        <w:rPr>
          <w:rFonts w:cstheme="minorHAnsi"/>
        </w:rPr>
        <w:t>for personal property, abandoned on public property, and taken into possession of the Wahoo Police Department pursuant to §94.20 of the Wahoo Municipal Code:</w:t>
      </w:r>
    </w:p>
    <w:p w14:paraId="3F0FF579" w14:textId="77777777" w:rsidR="00AA6455" w:rsidRPr="00E001BF" w:rsidRDefault="00AA6455" w:rsidP="00AA6455">
      <w:pPr>
        <w:pStyle w:val="NoSpacing"/>
        <w:rPr>
          <w:rFonts w:cstheme="minorHAnsi"/>
        </w:rPr>
      </w:pPr>
      <w:r w:rsidRPr="00E001BF">
        <w:rPr>
          <w:rFonts w:cstheme="minorHAnsi"/>
        </w:rPr>
        <w:tab/>
        <w:t>Storage in an enclosed structure:</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$5.00 per day</w:t>
      </w:r>
    </w:p>
    <w:p w14:paraId="6248F9A6" w14:textId="77777777" w:rsidR="00AA6455" w:rsidRPr="00E001BF" w:rsidRDefault="00AA6455" w:rsidP="00AA6455">
      <w:pPr>
        <w:pStyle w:val="NoSpacing"/>
        <w:rPr>
          <w:rFonts w:cstheme="minorHAnsi"/>
        </w:rPr>
      </w:pPr>
      <w:r w:rsidRPr="00E001BF">
        <w:rPr>
          <w:rFonts w:cstheme="minorHAnsi"/>
        </w:rPr>
        <w:tab/>
        <w:t>Open storage</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$1.00 per day</w:t>
      </w:r>
    </w:p>
    <w:p w14:paraId="249E3537" w14:textId="09E3AF78" w:rsidR="00AA6455" w:rsidRPr="00E001BF" w:rsidRDefault="00AA6455" w:rsidP="00AA6455">
      <w:pPr>
        <w:pStyle w:val="NoSpacing"/>
        <w:rPr>
          <w:rFonts w:cstheme="minorHAnsi"/>
          <w:color w:val="FF0000"/>
        </w:rPr>
      </w:pPr>
      <w:r w:rsidRPr="00E001BF">
        <w:rPr>
          <w:rFonts w:cstheme="minorHAnsi"/>
        </w:rPr>
        <w:t>Seizure/impound fee for prohibited mechanical amusement devices</w:t>
      </w:r>
      <w:r w:rsidRPr="00E001BF">
        <w:rPr>
          <w:rFonts w:cstheme="minorHAnsi"/>
        </w:rPr>
        <w:tab/>
      </w:r>
      <w:r w:rsidRPr="00E001BF">
        <w:rPr>
          <w:rFonts w:cstheme="minorHAnsi"/>
        </w:rPr>
        <w:tab/>
        <w:t xml:space="preserve">$10.00 per </w:t>
      </w:r>
      <w:r w:rsidR="00CA3555" w:rsidRPr="00E001BF">
        <w:rPr>
          <w:rFonts w:cstheme="minorHAnsi"/>
        </w:rPr>
        <w:t>device</w:t>
      </w:r>
    </w:p>
    <w:p w14:paraId="646C45A3" w14:textId="77777777" w:rsidR="00AA6455" w:rsidRPr="00E001BF" w:rsidRDefault="00AA6455" w:rsidP="00AA6455">
      <w:pPr>
        <w:pStyle w:val="NoSpacing"/>
        <w:rPr>
          <w:rFonts w:cstheme="minorHAnsi"/>
          <w:color w:val="FF0000"/>
        </w:rPr>
      </w:pPr>
      <w:r w:rsidRPr="00E001BF">
        <w:rPr>
          <w:rFonts w:cstheme="minorHAnsi"/>
        </w:rPr>
        <w:t>Accident reports copy</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$5.00</w:t>
      </w:r>
    </w:p>
    <w:p w14:paraId="28B86312" w14:textId="77777777" w:rsidR="00AA6455" w:rsidRPr="00E001BF" w:rsidRDefault="00AA6455" w:rsidP="00AA6455">
      <w:pPr>
        <w:pStyle w:val="NoSpacing"/>
        <w:rPr>
          <w:rFonts w:cstheme="minorHAnsi"/>
        </w:rPr>
      </w:pPr>
      <w:r w:rsidRPr="00E001BF">
        <w:rPr>
          <w:rFonts w:cstheme="minorHAnsi"/>
        </w:rPr>
        <w:t>Photo 8 x 10”</w:t>
      </w:r>
      <w:r w:rsidRPr="00E001BF">
        <w:rPr>
          <w:rFonts w:cstheme="minorHAnsi"/>
        </w:rPr>
        <w:tab/>
        <w:t>(each)</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$10.00</w:t>
      </w:r>
    </w:p>
    <w:p w14:paraId="034AE665" w14:textId="77777777" w:rsidR="00CE4B18" w:rsidRPr="00E001BF" w:rsidRDefault="00AA6455" w:rsidP="00CE4B18">
      <w:pPr>
        <w:pStyle w:val="NoSpacing"/>
        <w:rPr>
          <w:rFonts w:cstheme="minorHAnsi"/>
        </w:rPr>
      </w:pPr>
      <w:r w:rsidRPr="00E001BF">
        <w:rPr>
          <w:rFonts w:cstheme="minorHAnsi"/>
        </w:rPr>
        <w:t>Gun Purchase Permit</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$5.00</w:t>
      </w:r>
    </w:p>
    <w:p w14:paraId="1DC216CF" w14:textId="77777777" w:rsidR="006572E7" w:rsidRPr="00E001BF" w:rsidRDefault="006572E7" w:rsidP="00CE4B18">
      <w:pPr>
        <w:pStyle w:val="NoSpacing"/>
        <w:rPr>
          <w:rFonts w:cstheme="minorHAnsi"/>
        </w:rPr>
      </w:pPr>
    </w:p>
    <w:p w14:paraId="68FD136A" w14:textId="77777777" w:rsidR="00E001BF" w:rsidRDefault="00E001BF" w:rsidP="006572E7">
      <w:pPr>
        <w:pStyle w:val="NoSpacing"/>
        <w:jc w:val="right"/>
        <w:rPr>
          <w:rFonts w:cstheme="minorHAnsi"/>
        </w:rPr>
      </w:pPr>
    </w:p>
    <w:p w14:paraId="08AD94BF" w14:textId="4FDEB302" w:rsidR="00404B3A" w:rsidRPr="00E001BF" w:rsidRDefault="00CE4B18" w:rsidP="006572E7">
      <w:pPr>
        <w:pStyle w:val="NoSpacing"/>
        <w:jc w:val="right"/>
        <w:rPr>
          <w:rFonts w:cstheme="minorHAnsi"/>
        </w:rPr>
      </w:pPr>
      <w:r w:rsidRPr="00E001BF">
        <w:rPr>
          <w:rFonts w:cstheme="minorHAnsi"/>
        </w:rPr>
        <w:t>Rev 11/11/22</w:t>
      </w:r>
    </w:p>
    <w:p w14:paraId="748F8341" w14:textId="77777777" w:rsidR="00700241" w:rsidRDefault="003D72C2" w:rsidP="00700241">
      <w:pPr>
        <w:spacing w:line="276" w:lineRule="auto"/>
        <w:jc w:val="center"/>
        <w:rPr>
          <w:rFonts w:asciiTheme="minorHAnsi" w:hAnsiTheme="minorHAnsi" w:cstheme="minorHAnsi"/>
          <w:b/>
          <w:sz w:val="22"/>
          <w:szCs w:val="22"/>
        </w:rPr>
      </w:pPr>
      <w:r w:rsidRPr="00E001BF">
        <w:rPr>
          <w:rFonts w:asciiTheme="minorHAnsi" w:hAnsiTheme="minorHAnsi" w:cstheme="minorHAnsi"/>
          <w:sz w:val="22"/>
          <w:szCs w:val="22"/>
        </w:rPr>
        <w:br w:type="page"/>
      </w:r>
      <w:r w:rsidR="00CD7BCC" w:rsidRPr="00E001BF">
        <w:rPr>
          <w:rFonts w:asciiTheme="minorHAnsi" w:hAnsiTheme="minorHAnsi" w:cstheme="minorHAnsi"/>
          <w:b/>
          <w:sz w:val="22"/>
          <w:szCs w:val="22"/>
        </w:rPr>
        <w:lastRenderedPageBreak/>
        <w:t>ATTACHMENT 3 TO MASTER FEE RESOLUTION</w:t>
      </w:r>
    </w:p>
    <w:p w14:paraId="5DC8F25C" w14:textId="498E563F" w:rsidR="00CD7BCC" w:rsidRPr="00E001BF" w:rsidRDefault="00CD7BCC" w:rsidP="00700241">
      <w:pPr>
        <w:spacing w:line="276" w:lineRule="auto"/>
        <w:jc w:val="center"/>
        <w:rPr>
          <w:rFonts w:asciiTheme="minorHAnsi" w:hAnsiTheme="minorHAnsi" w:cstheme="minorHAnsi"/>
          <w:b/>
          <w:sz w:val="22"/>
          <w:szCs w:val="22"/>
        </w:rPr>
      </w:pPr>
      <w:r w:rsidRPr="00E001BF">
        <w:rPr>
          <w:rFonts w:asciiTheme="minorHAnsi" w:hAnsiTheme="minorHAnsi" w:cstheme="minorHAnsi"/>
          <w:b/>
          <w:sz w:val="22"/>
          <w:szCs w:val="22"/>
        </w:rPr>
        <w:t>STREET DEPARTMENT FEES AND CHARGES</w:t>
      </w:r>
    </w:p>
    <w:p w14:paraId="01069A27" w14:textId="77777777" w:rsidR="00CD7BCC" w:rsidRPr="00E001BF" w:rsidRDefault="00CD7BCC" w:rsidP="00CD7BCC">
      <w:pPr>
        <w:pStyle w:val="NoSpacing"/>
        <w:rPr>
          <w:rFonts w:cstheme="minorHAnsi"/>
        </w:rPr>
      </w:pPr>
    </w:p>
    <w:p w14:paraId="75547EC4" w14:textId="77777777" w:rsidR="00CD7BCC" w:rsidRPr="00E001BF" w:rsidRDefault="00CD7BCC" w:rsidP="00CD7BCC">
      <w:pPr>
        <w:pStyle w:val="NoSpacing"/>
        <w:rPr>
          <w:rFonts w:cstheme="minorHAnsi"/>
        </w:rPr>
      </w:pPr>
    </w:p>
    <w:p w14:paraId="459012AD" w14:textId="77777777" w:rsidR="00CD7BCC" w:rsidRPr="00E001BF" w:rsidRDefault="00CD7BCC" w:rsidP="00CD7BCC">
      <w:pPr>
        <w:pStyle w:val="NoSpacing"/>
        <w:rPr>
          <w:rFonts w:cstheme="minorHAnsi"/>
          <w:u w:val="single"/>
        </w:rPr>
      </w:pPr>
      <w:r w:rsidRPr="00E001BF">
        <w:rPr>
          <w:rFonts w:cstheme="minorHAnsi"/>
          <w:u w:val="single"/>
        </w:rPr>
        <w:t>EQUPMENT AND LABOR CHARGES</w:t>
      </w:r>
    </w:p>
    <w:p w14:paraId="43294466" w14:textId="77777777" w:rsidR="00CD7BCC" w:rsidRPr="00E001BF" w:rsidRDefault="00CD7BCC" w:rsidP="00CD7BCC">
      <w:pPr>
        <w:pStyle w:val="NoSpacing"/>
        <w:rPr>
          <w:rFonts w:cstheme="minorHAnsi"/>
        </w:rPr>
      </w:pPr>
    </w:p>
    <w:p w14:paraId="2131D6D2" w14:textId="35216BA8" w:rsidR="00CD7BCC" w:rsidRPr="00E001BF" w:rsidRDefault="00CD7BCC" w:rsidP="00CD7BCC">
      <w:pPr>
        <w:pStyle w:val="NoSpacing"/>
        <w:rPr>
          <w:rFonts w:cstheme="minorHAnsi"/>
        </w:rPr>
      </w:pPr>
      <w:r w:rsidRPr="00E001BF">
        <w:rPr>
          <w:rFonts w:cstheme="minorHAnsi"/>
        </w:rPr>
        <w:t xml:space="preserve">No equipment is available without an employee </w:t>
      </w:r>
      <w:r w:rsidR="00774166" w:rsidRPr="00E001BF">
        <w:rPr>
          <w:rFonts w:cstheme="minorHAnsi"/>
        </w:rPr>
        <w:t>from</w:t>
      </w:r>
      <w:r w:rsidRPr="00E001BF">
        <w:rPr>
          <w:rFonts w:cstheme="minorHAnsi"/>
        </w:rPr>
        <w:t xml:space="preserve"> the City of Wahoo. The minimum amount of time billed is one hour. Time billed after one hour shall be billed at half hour increments.</w:t>
      </w:r>
    </w:p>
    <w:p w14:paraId="100B00FF" w14:textId="77777777" w:rsidR="00CD7BCC" w:rsidRPr="00E001BF" w:rsidRDefault="00CD7BCC" w:rsidP="00CD7BCC">
      <w:pPr>
        <w:pStyle w:val="NoSpacing"/>
        <w:rPr>
          <w:rFonts w:cstheme="minorHAnsi"/>
        </w:rPr>
      </w:pPr>
    </w:p>
    <w:tbl>
      <w:tblPr>
        <w:tblStyle w:val="TableGrid"/>
        <w:tblW w:w="0" w:type="auto"/>
        <w:tblLook w:val="04A0" w:firstRow="1" w:lastRow="0" w:firstColumn="1" w:lastColumn="0" w:noHBand="0" w:noVBand="1"/>
      </w:tblPr>
      <w:tblGrid>
        <w:gridCol w:w="4047"/>
        <w:gridCol w:w="1847"/>
        <w:gridCol w:w="1847"/>
        <w:gridCol w:w="1609"/>
      </w:tblGrid>
      <w:tr w:rsidR="00CD7BCC" w:rsidRPr="00E001BF" w14:paraId="0E2F5475" w14:textId="77777777" w:rsidTr="00A26925">
        <w:tc>
          <w:tcPr>
            <w:tcW w:w="4158" w:type="dxa"/>
          </w:tcPr>
          <w:p w14:paraId="1131EDCA" w14:textId="77777777" w:rsidR="00CD7BCC" w:rsidRPr="00E001BF" w:rsidRDefault="00CD7BCC" w:rsidP="00A26925">
            <w:pPr>
              <w:pStyle w:val="NoSpacing"/>
              <w:jc w:val="center"/>
              <w:rPr>
                <w:rFonts w:cstheme="minorHAnsi"/>
                <w:b/>
              </w:rPr>
            </w:pPr>
            <w:r w:rsidRPr="00E001BF">
              <w:rPr>
                <w:rFonts w:cstheme="minorHAnsi"/>
                <w:b/>
              </w:rPr>
              <w:t>EQUIPMENT</w:t>
            </w:r>
          </w:p>
        </w:tc>
        <w:tc>
          <w:tcPr>
            <w:tcW w:w="1890" w:type="dxa"/>
          </w:tcPr>
          <w:p w14:paraId="437C05DF" w14:textId="77777777" w:rsidR="00CD7BCC" w:rsidRPr="00E001BF" w:rsidRDefault="00CD7BCC" w:rsidP="00A26925">
            <w:pPr>
              <w:pStyle w:val="NoSpacing"/>
              <w:jc w:val="center"/>
              <w:rPr>
                <w:rFonts w:cstheme="minorHAnsi"/>
                <w:b/>
              </w:rPr>
            </w:pPr>
            <w:r w:rsidRPr="00E001BF">
              <w:rPr>
                <w:rFonts w:cstheme="minorHAnsi"/>
                <w:b/>
              </w:rPr>
              <w:t>RATE PER HOUR</w:t>
            </w:r>
          </w:p>
        </w:tc>
        <w:tc>
          <w:tcPr>
            <w:tcW w:w="1890" w:type="dxa"/>
          </w:tcPr>
          <w:p w14:paraId="07FA0B4A" w14:textId="77777777" w:rsidR="00CD7BCC" w:rsidRPr="00E001BF" w:rsidRDefault="00CD7BCC" w:rsidP="00A26925">
            <w:pPr>
              <w:pStyle w:val="NoSpacing"/>
              <w:jc w:val="center"/>
              <w:rPr>
                <w:rFonts w:cstheme="minorHAnsi"/>
                <w:b/>
              </w:rPr>
            </w:pPr>
            <w:r w:rsidRPr="00E001BF">
              <w:rPr>
                <w:rFonts w:cstheme="minorHAnsi"/>
                <w:b/>
              </w:rPr>
              <w:t>LABOR PER HOUR</w:t>
            </w:r>
          </w:p>
        </w:tc>
        <w:tc>
          <w:tcPr>
            <w:tcW w:w="1638" w:type="dxa"/>
          </w:tcPr>
          <w:p w14:paraId="1E8FD01B" w14:textId="77777777" w:rsidR="00CD7BCC" w:rsidRPr="00E001BF" w:rsidRDefault="00CD7BCC" w:rsidP="00A26925">
            <w:pPr>
              <w:pStyle w:val="NoSpacing"/>
              <w:jc w:val="center"/>
              <w:rPr>
                <w:rFonts w:cstheme="minorHAnsi"/>
                <w:b/>
              </w:rPr>
            </w:pPr>
            <w:r w:rsidRPr="00E001BF">
              <w:rPr>
                <w:rFonts w:cstheme="minorHAnsi"/>
                <w:b/>
              </w:rPr>
              <w:t>TOTAL</w:t>
            </w:r>
          </w:p>
        </w:tc>
      </w:tr>
      <w:tr w:rsidR="00CD7BCC" w:rsidRPr="00E001BF" w14:paraId="2D900022" w14:textId="77777777" w:rsidTr="00A26925">
        <w:tc>
          <w:tcPr>
            <w:tcW w:w="4158" w:type="dxa"/>
          </w:tcPr>
          <w:p w14:paraId="48C7CC45" w14:textId="77777777" w:rsidR="00CD7BCC" w:rsidRPr="00E001BF" w:rsidRDefault="00CD7BCC" w:rsidP="00A26925">
            <w:pPr>
              <w:pStyle w:val="NoSpacing"/>
              <w:rPr>
                <w:rFonts w:cstheme="minorHAnsi"/>
              </w:rPr>
            </w:pPr>
            <w:r w:rsidRPr="00E001BF">
              <w:rPr>
                <w:rFonts w:cstheme="minorHAnsi"/>
              </w:rPr>
              <w:t>Tandem Dump Truck (International or Ford)</w:t>
            </w:r>
          </w:p>
        </w:tc>
        <w:tc>
          <w:tcPr>
            <w:tcW w:w="1890" w:type="dxa"/>
          </w:tcPr>
          <w:p w14:paraId="33F43CA6" w14:textId="77777777" w:rsidR="00CD7BCC" w:rsidRPr="00E001BF" w:rsidRDefault="00CD7BCC" w:rsidP="00A26925">
            <w:pPr>
              <w:pStyle w:val="NoSpacing"/>
              <w:jc w:val="right"/>
              <w:rPr>
                <w:rFonts w:cstheme="minorHAnsi"/>
              </w:rPr>
            </w:pPr>
            <w:r w:rsidRPr="00E001BF">
              <w:rPr>
                <w:rFonts w:cstheme="minorHAnsi"/>
              </w:rPr>
              <w:t>$60.00</w:t>
            </w:r>
          </w:p>
        </w:tc>
        <w:tc>
          <w:tcPr>
            <w:tcW w:w="1890" w:type="dxa"/>
          </w:tcPr>
          <w:p w14:paraId="3BC76E04" w14:textId="77777777" w:rsidR="00CD7BCC" w:rsidRPr="00E001BF" w:rsidRDefault="00CD7BCC" w:rsidP="00A26925">
            <w:pPr>
              <w:pStyle w:val="NoSpacing"/>
              <w:jc w:val="right"/>
              <w:rPr>
                <w:rFonts w:cstheme="minorHAnsi"/>
              </w:rPr>
            </w:pPr>
            <w:r w:rsidRPr="00E001BF">
              <w:rPr>
                <w:rFonts w:cstheme="minorHAnsi"/>
              </w:rPr>
              <w:t>$40.00</w:t>
            </w:r>
          </w:p>
        </w:tc>
        <w:tc>
          <w:tcPr>
            <w:tcW w:w="1638" w:type="dxa"/>
          </w:tcPr>
          <w:p w14:paraId="6CD474C1" w14:textId="77777777" w:rsidR="00CD7BCC" w:rsidRPr="00E001BF" w:rsidRDefault="00CD7BCC" w:rsidP="00A26925">
            <w:pPr>
              <w:pStyle w:val="NoSpacing"/>
              <w:jc w:val="right"/>
              <w:rPr>
                <w:rFonts w:cstheme="minorHAnsi"/>
              </w:rPr>
            </w:pPr>
            <w:r w:rsidRPr="00E001BF">
              <w:rPr>
                <w:rFonts w:cstheme="minorHAnsi"/>
              </w:rPr>
              <w:t>$100.00</w:t>
            </w:r>
          </w:p>
        </w:tc>
      </w:tr>
      <w:tr w:rsidR="00CD7BCC" w:rsidRPr="00E001BF" w14:paraId="701CEF91" w14:textId="77777777" w:rsidTr="00A26925">
        <w:tc>
          <w:tcPr>
            <w:tcW w:w="4158" w:type="dxa"/>
          </w:tcPr>
          <w:p w14:paraId="0861E11C" w14:textId="77777777" w:rsidR="00CD7BCC" w:rsidRPr="00E001BF" w:rsidRDefault="00CD7BCC" w:rsidP="00A26925">
            <w:pPr>
              <w:pStyle w:val="NoSpacing"/>
              <w:rPr>
                <w:rFonts w:cstheme="minorHAnsi"/>
              </w:rPr>
            </w:pPr>
            <w:r w:rsidRPr="00E001BF">
              <w:rPr>
                <w:rFonts w:cstheme="minorHAnsi"/>
              </w:rPr>
              <w:t>Single Axle Dump Truck (Freightliner, International or Chevy)</w:t>
            </w:r>
          </w:p>
        </w:tc>
        <w:tc>
          <w:tcPr>
            <w:tcW w:w="1890" w:type="dxa"/>
          </w:tcPr>
          <w:p w14:paraId="2E05B0F6" w14:textId="77777777" w:rsidR="00CD7BCC" w:rsidRPr="00E001BF" w:rsidRDefault="00CD7BCC" w:rsidP="00A26925">
            <w:pPr>
              <w:pStyle w:val="NoSpacing"/>
              <w:jc w:val="right"/>
              <w:rPr>
                <w:rFonts w:cstheme="minorHAnsi"/>
              </w:rPr>
            </w:pPr>
            <w:r w:rsidRPr="00E001BF">
              <w:rPr>
                <w:rFonts w:cstheme="minorHAnsi"/>
              </w:rPr>
              <w:t>$50.00</w:t>
            </w:r>
          </w:p>
        </w:tc>
        <w:tc>
          <w:tcPr>
            <w:tcW w:w="1890" w:type="dxa"/>
          </w:tcPr>
          <w:p w14:paraId="2B629347" w14:textId="77777777" w:rsidR="00CD7BCC" w:rsidRPr="00E001BF" w:rsidRDefault="00CD7BCC" w:rsidP="00A26925">
            <w:pPr>
              <w:pStyle w:val="NoSpacing"/>
              <w:jc w:val="right"/>
              <w:rPr>
                <w:rFonts w:cstheme="minorHAnsi"/>
              </w:rPr>
            </w:pPr>
            <w:r w:rsidRPr="00E001BF">
              <w:rPr>
                <w:rFonts w:cstheme="minorHAnsi"/>
              </w:rPr>
              <w:t>$40.00</w:t>
            </w:r>
          </w:p>
        </w:tc>
        <w:tc>
          <w:tcPr>
            <w:tcW w:w="1638" w:type="dxa"/>
          </w:tcPr>
          <w:p w14:paraId="7FB8D053" w14:textId="77777777" w:rsidR="00CD7BCC" w:rsidRPr="00E001BF" w:rsidRDefault="00CD7BCC" w:rsidP="00A26925">
            <w:pPr>
              <w:pStyle w:val="NoSpacing"/>
              <w:jc w:val="right"/>
              <w:rPr>
                <w:rFonts w:cstheme="minorHAnsi"/>
              </w:rPr>
            </w:pPr>
            <w:r w:rsidRPr="00E001BF">
              <w:rPr>
                <w:rFonts w:cstheme="minorHAnsi"/>
              </w:rPr>
              <w:t>$90.00</w:t>
            </w:r>
          </w:p>
        </w:tc>
      </w:tr>
      <w:tr w:rsidR="00CD7BCC" w:rsidRPr="00E001BF" w14:paraId="7DC4B9C7" w14:textId="77777777" w:rsidTr="00A26925">
        <w:tc>
          <w:tcPr>
            <w:tcW w:w="4158" w:type="dxa"/>
          </w:tcPr>
          <w:p w14:paraId="211F91C7" w14:textId="77777777" w:rsidR="00CD7BCC" w:rsidRPr="00E001BF" w:rsidRDefault="00CD7BCC" w:rsidP="00A26925">
            <w:pPr>
              <w:pStyle w:val="NoSpacing"/>
              <w:rPr>
                <w:rFonts w:cstheme="minorHAnsi"/>
              </w:rPr>
            </w:pPr>
            <w:r w:rsidRPr="00E001BF">
              <w:rPr>
                <w:rFonts w:cstheme="minorHAnsi"/>
              </w:rPr>
              <w:t>Tractors (Ford, John Deer, Fermec)</w:t>
            </w:r>
          </w:p>
        </w:tc>
        <w:tc>
          <w:tcPr>
            <w:tcW w:w="1890" w:type="dxa"/>
          </w:tcPr>
          <w:p w14:paraId="53283BC2" w14:textId="77777777" w:rsidR="00CD7BCC" w:rsidRPr="00E001BF" w:rsidRDefault="00CD7BCC" w:rsidP="00A26925">
            <w:pPr>
              <w:pStyle w:val="NoSpacing"/>
              <w:jc w:val="right"/>
              <w:rPr>
                <w:rFonts w:cstheme="minorHAnsi"/>
              </w:rPr>
            </w:pPr>
            <w:r w:rsidRPr="00E001BF">
              <w:rPr>
                <w:rFonts w:cstheme="minorHAnsi"/>
              </w:rPr>
              <w:t>$38.00</w:t>
            </w:r>
          </w:p>
        </w:tc>
        <w:tc>
          <w:tcPr>
            <w:tcW w:w="1890" w:type="dxa"/>
          </w:tcPr>
          <w:p w14:paraId="498971B8" w14:textId="77777777" w:rsidR="00CD7BCC" w:rsidRPr="00E001BF" w:rsidRDefault="00CD7BCC" w:rsidP="00A26925">
            <w:pPr>
              <w:pStyle w:val="NoSpacing"/>
              <w:jc w:val="right"/>
              <w:rPr>
                <w:rFonts w:cstheme="minorHAnsi"/>
              </w:rPr>
            </w:pPr>
            <w:r w:rsidRPr="00E001BF">
              <w:rPr>
                <w:rFonts w:cstheme="minorHAnsi"/>
              </w:rPr>
              <w:t>$40.00</w:t>
            </w:r>
          </w:p>
        </w:tc>
        <w:tc>
          <w:tcPr>
            <w:tcW w:w="1638" w:type="dxa"/>
          </w:tcPr>
          <w:p w14:paraId="38DC7D6E" w14:textId="77777777" w:rsidR="00CD7BCC" w:rsidRPr="00E001BF" w:rsidRDefault="00CD7BCC" w:rsidP="00A26925">
            <w:pPr>
              <w:pStyle w:val="NoSpacing"/>
              <w:jc w:val="right"/>
              <w:rPr>
                <w:rFonts w:cstheme="minorHAnsi"/>
              </w:rPr>
            </w:pPr>
            <w:r w:rsidRPr="00E001BF">
              <w:rPr>
                <w:rFonts w:cstheme="minorHAnsi"/>
              </w:rPr>
              <w:t>$78.00</w:t>
            </w:r>
          </w:p>
        </w:tc>
      </w:tr>
      <w:tr w:rsidR="00CD7BCC" w:rsidRPr="00E001BF" w14:paraId="03C45C28" w14:textId="77777777" w:rsidTr="00A26925">
        <w:tc>
          <w:tcPr>
            <w:tcW w:w="4158" w:type="dxa"/>
          </w:tcPr>
          <w:p w14:paraId="7F17F8CE" w14:textId="77777777" w:rsidR="00CD7BCC" w:rsidRPr="00E001BF" w:rsidRDefault="00CD7BCC" w:rsidP="00A26925">
            <w:pPr>
              <w:pStyle w:val="NoSpacing"/>
              <w:rPr>
                <w:rFonts w:cstheme="minorHAnsi"/>
              </w:rPr>
            </w:pPr>
            <w:r w:rsidRPr="00E001BF">
              <w:rPr>
                <w:rFonts w:cstheme="minorHAnsi"/>
              </w:rPr>
              <w:t>Loaders (Dresser or Komatsu)</w:t>
            </w:r>
          </w:p>
        </w:tc>
        <w:tc>
          <w:tcPr>
            <w:tcW w:w="1890" w:type="dxa"/>
          </w:tcPr>
          <w:p w14:paraId="55B0FE3B" w14:textId="77777777" w:rsidR="00CD7BCC" w:rsidRPr="00E001BF" w:rsidRDefault="00CD7BCC" w:rsidP="00A26925">
            <w:pPr>
              <w:pStyle w:val="NoSpacing"/>
              <w:jc w:val="right"/>
              <w:rPr>
                <w:rFonts w:cstheme="minorHAnsi"/>
              </w:rPr>
            </w:pPr>
            <w:r w:rsidRPr="00E001BF">
              <w:rPr>
                <w:rFonts w:cstheme="minorHAnsi"/>
              </w:rPr>
              <w:t>$70.00</w:t>
            </w:r>
          </w:p>
        </w:tc>
        <w:tc>
          <w:tcPr>
            <w:tcW w:w="1890" w:type="dxa"/>
          </w:tcPr>
          <w:p w14:paraId="0215FFF8" w14:textId="77777777" w:rsidR="00CD7BCC" w:rsidRPr="00E001BF" w:rsidRDefault="00CD7BCC" w:rsidP="00A26925">
            <w:pPr>
              <w:pStyle w:val="NoSpacing"/>
              <w:jc w:val="right"/>
              <w:rPr>
                <w:rFonts w:cstheme="minorHAnsi"/>
              </w:rPr>
            </w:pPr>
            <w:r w:rsidRPr="00E001BF">
              <w:rPr>
                <w:rFonts w:cstheme="minorHAnsi"/>
              </w:rPr>
              <w:t>$40.00</w:t>
            </w:r>
          </w:p>
        </w:tc>
        <w:tc>
          <w:tcPr>
            <w:tcW w:w="1638" w:type="dxa"/>
          </w:tcPr>
          <w:p w14:paraId="21097B1A" w14:textId="77777777" w:rsidR="00CD7BCC" w:rsidRPr="00E001BF" w:rsidRDefault="00CD7BCC" w:rsidP="00A26925">
            <w:pPr>
              <w:pStyle w:val="NoSpacing"/>
              <w:jc w:val="right"/>
              <w:rPr>
                <w:rFonts w:cstheme="minorHAnsi"/>
              </w:rPr>
            </w:pPr>
            <w:r w:rsidRPr="00E001BF">
              <w:rPr>
                <w:rFonts w:cstheme="minorHAnsi"/>
              </w:rPr>
              <w:t>$110.00</w:t>
            </w:r>
          </w:p>
        </w:tc>
      </w:tr>
      <w:tr w:rsidR="00CD7BCC" w:rsidRPr="00E001BF" w14:paraId="1C08B183" w14:textId="77777777" w:rsidTr="00A26925">
        <w:tc>
          <w:tcPr>
            <w:tcW w:w="4158" w:type="dxa"/>
          </w:tcPr>
          <w:p w14:paraId="1F102E7E" w14:textId="77777777" w:rsidR="00CD7BCC" w:rsidRPr="00E001BF" w:rsidRDefault="00CD7BCC" w:rsidP="00A26925">
            <w:pPr>
              <w:pStyle w:val="NoSpacing"/>
              <w:rPr>
                <w:rFonts w:cstheme="minorHAnsi"/>
              </w:rPr>
            </w:pPr>
            <w:r w:rsidRPr="00E001BF">
              <w:rPr>
                <w:rFonts w:cstheme="minorHAnsi"/>
              </w:rPr>
              <w:t>Street Sweeper</w:t>
            </w:r>
          </w:p>
        </w:tc>
        <w:tc>
          <w:tcPr>
            <w:tcW w:w="1890" w:type="dxa"/>
          </w:tcPr>
          <w:p w14:paraId="4AD467F2" w14:textId="77777777" w:rsidR="00CD7BCC" w:rsidRPr="00E001BF" w:rsidRDefault="00CD7BCC" w:rsidP="00A26925">
            <w:pPr>
              <w:pStyle w:val="NoSpacing"/>
              <w:jc w:val="right"/>
              <w:rPr>
                <w:rFonts w:cstheme="minorHAnsi"/>
              </w:rPr>
            </w:pPr>
            <w:r w:rsidRPr="00E001BF">
              <w:rPr>
                <w:rFonts w:cstheme="minorHAnsi"/>
              </w:rPr>
              <w:t>$70.00</w:t>
            </w:r>
          </w:p>
        </w:tc>
        <w:tc>
          <w:tcPr>
            <w:tcW w:w="1890" w:type="dxa"/>
          </w:tcPr>
          <w:p w14:paraId="51A49664" w14:textId="77777777" w:rsidR="00CD7BCC" w:rsidRPr="00E001BF" w:rsidRDefault="00CD7BCC" w:rsidP="00A26925">
            <w:pPr>
              <w:pStyle w:val="NoSpacing"/>
              <w:jc w:val="right"/>
              <w:rPr>
                <w:rFonts w:cstheme="minorHAnsi"/>
              </w:rPr>
            </w:pPr>
            <w:r w:rsidRPr="00E001BF">
              <w:rPr>
                <w:rFonts w:cstheme="minorHAnsi"/>
              </w:rPr>
              <w:t>$40.00</w:t>
            </w:r>
          </w:p>
        </w:tc>
        <w:tc>
          <w:tcPr>
            <w:tcW w:w="1638" w:type="dxa"/>
          </w:tcPr>
          <w:p w14:paraId="322A4E40" w14:textId="77777777" w:rsidR="00CD7BCC" w:rsidRPr="00E001BF" w:rsidRDefault="00CD7BCC" w:rsidP="00A26925">
            <w:pPr>
              <w:pStyle w:val="NoSpacing"/>
              <w:jc w:val="right"/>
              <w:rPr>
                <w:rFonts w:cstheme="minorHAnsi"/>
              </w:rPr>
            </w:pPr>
            <w:r w:rsidRPr="00E001BF">
              <w:rPr>
                <w:rFonts w:cstheme="minorHAnsi"/>
              </w:rPr>
              <w:t>$110.00</w:t>
            </w:r>
          </w:p>
        </w:tc>
      </w:tr>
      <w:tr w:rsidR="00CD7BCC" w:rsidRPr="00E001BF" w14:paraId="7947E43D" w14:textId="77777777" w:rsidTr="00A26925">
        <w:tc>
          <w:tcPr>
            <w:tcW w:w="4158" w:type="dxa"/>
          </w:tcPr>
          <w:p w14:paraId="148EB447" w14:textId="77777777" w:rsidR="00CD7BCC" w:rsidRPr="00E001BF" w:rsidRDefault="00CD7BCC" w:rsidP="00A26925">
            <w:pPr>
              <w:pStyle w:val="NoSpacing"/>
              <w:rPr>
                <w:rFonts w:cstheme="minorHAnsi"/>
              </w:rPr>
            </w:pPr>
            <w:r w:rsidRPr="00E001BF">
              <w:rPr>
                <w:rFonts w:cstheme="minorHAnsi"/>
              </w:rPr>
              <w:t>Patrol</w:t>
            </w:r>
          </w:p>
        </w:tc>
        <w:tc>
          <w:tcPr>
            <w:tcW w:w="1890" w:type="dxa"/>
          </w:tcPr>
          <w:p w14:paraId="41A6B86C" w14:textId="77777777" w:rsidR="00CD7BCC" w:rsidRPr="00E001BF" w:rsidRDefault="00CD7BCC" w:rsidP="00A26925">
            <w:pPr>
              <w:pStyle w:val="NoSpacing"/>
              <w:jc w:val="right"/>
              <w:rPr>
                <w:rFonts w:cstheme="minorHAnsi"/>
              </w:rPr>
            </w:pPr>
            <w:r w:rsidRPr="00E001BF">
              <w:rPr>
                <w:rFonts w:cstheme="minorHAnsi"/>
              </w:rPr>
              <w:t>$70.00</w:t>
            </w:r>
          </w:p>
        </w:tc>
        <w:tc>
          <w:tcPr>
            <w:tcW w:w="1890" w:type="dxa"/>
          </w:tcPr>
          <w:p w14:paraId="33FDDCA7" w14:textId="77777777" w:rsidR="00CD7BCC" w:rsidRPr="00E001BF" w:rsidRDefault="00CD7BCC" w:rsidP="00A26925">
            <w:pPr>
              <w:pStyle w:val="NoSpacing"/>
              <w:jc w:val="right"/>
              <w:rPr>
                <w:rFonts w:cstheme="minorHAnsi"/>
              </w:rPr>
            </w:pPr>
            <w:r w:rsidRPr="00E001BF">
              <w:rPr>
                <w:rFonts w:cstheme="minorHAnsi"/>
              </w:rPr>
              <w:t>$40.00</w:t>
            </w:r>
          </w:p>
        </w:tc>
        <w:tc>
          <w:tcPr>
            <w:tcW w:w="1638" w:type="dxa"/>
          </w:tcPr>
          <w:p w14:paraId="2D06CF35" w14:textId="77777777" w:rsidR="00CD7BCC" w:rsidRPr="00E001BF" w:rsidRDefault="00CD7BCC" w:rsidP="00A26925">
            <w:pPr>
              <w:pStyle w:val="NoSpacing"/>
              <w:jc w:val="right"/>
              <w:rPr>
                <w:rFonts w:cstheme="minorHAnsi"/>
              </w:rPr>
            </w:pPr>
            <w:r w:rsidRPr="00E001BF">
              <w:rPr>
                <w:rFonts w:cstheme="minorHAnsi"/>
              </w:rPr>
              <w:t>$110.00</w:t>
            </w:r>
          </w:p>
        </w:tc>
      </w:tr>
      <w:tr w:rsidR="00CD7BCC" w:rsidRPr="00E001BF" w14:paraId="4167F6B4" w14:textId="77777777" w:rsidTr="00A26925">
        <w:tc>
          <w:tcPr>
            <w:tcW w:w="4158" w:type="dxa"/>
          </w:tcPr>
          <w:p w14:paraId="560BFD02" w14:textId="77777777" w:rsidR="00CD7BCC" w:rsidRPr="00E001BF" w:rsidRDefault="00CD7BCC" w:rsidP="00A26925">
            <w:pPr>
              <w:pStyle w:val="NoSpacing"/>
              <w:rPr>
                <w:rFonts w:cstheme="minorHAnsi"/>
              </w:rPr>
            </w:pPr>
            <w:r w:rsidRPr="00E001BF">
              <w:rPr>
                <w:rFonts w:cstheme="minorHAnsi"/>
              </w:rPr>
              <w:t>Mowers</w:t>
            </w:r>
          </w:p>
        </w:tc>
        <w:tc>
          <w:tcPr>
            <w:tcW w:w="1890" w:type="dxa"/>
          </w:tcPr>
          <w:p w14:paraId="24F61184" w14:textId="77777777" w:rsidR="00CD7BCC" w:rsidRPr="00E001BF" w:rsidRDefault="00CD7BCC" w:rsidP="00A26925">
            <w:pPr>
              <w:pStyle w:val="NoSpacing"/>
              <w:jc w:val="right"/>
              <w:rPr>
                <w:rFonts w:cstheme="minorHAnsi"/>
              </w:rPr>
            </w:pPr>
            <w:r w:rsidRPr="00E001BF">
              <w:rPr>
                <w:rFonts w:cstheme="minorHAnsi"/>
              </w:rPr>
              <w:t>$35.00</w:t>
            </w:r>
          </w:p>
        </w:tc>
        <w:tc>
          <w:tcPr>
            <w:tcW w:w="1890" w:type="dxa"/>
          </w:tcPr>
          <w:p w14:paraId="0F0ABBFD" w14:textId="77777777" w:rsidR="00CD7BCC" w:rsidRPr="00E001BF" w:rsidRDefault="00CD7BCC" w:rsidP="00A26925">
            <w:pPr>
              <w:pStyle w:val="NoSpacing"/>
              <w:jc w:val="right"/>
              <w:rPr>
                <w:rFonts w:cstheme="minorHAnsi"/>
              </w:rPr>
            </w:pPr>
            <w:r w:rsidRPr="00E001BF">
              <w:rPr>
                <w:rFonts w:cstheme="minorHAnsi"/>
              </w:rPr>
              <w:t>$40.00</w:t>
            </w:r>
          </w:p>
        </w:tc>
        <w:tc>
          <w:tcPr>
            <w:tcW w:w="1638" w:type="dxa"/>
          </w:tcPr>
          <w:p w14:paraId="29DA93E1" w14:textId="77777777" w:rsidR="00CD7BCC" w:rsidRPr="00E001BF" w:rsidRDefault="00CD7BCC" w:rsidP="00A26925">
            <w:pPr>
              <w:pStyle w:val="NoSpacing"/>
              <w:jc w:val="right"/>
              <w:rPr>
                <w:rFonts w:cstheme="minorHAnsi"/>
              </w:rPr>
            </w:pPr>
            <w:r w:rsidRPr="00E001BF">
              <w:rPr>
                <w:rFonts w:cstheme="minorHAnsi"/>
              </w:rPr>
              <w:t>$75.00</w:t>
            </w:r>
          </w:p>
        </w:tc>
      </w:tr>
      <w:tr w:rsidR="00CD7BCC" w:rsidRPr="00E001BF" w14:paraId="3BC53D5C" w14:textId="77777777" w:rsidTr="00A26925">
        <w:tc>
          <w:tcPr>
            <w:tcW w:w="4158" w:type="dxa"/>
          </w:tcPr>
          <w:p w14:paraId="4C703AAC" w14:textId="77777777" w:rsidR="00CD7BCC" w:rsidRPr="00E001BF" w:rsidRDefault="00CD7BCC" w:rsidP="00A26925">
            <w:pPr>
              <w:pStyle w:val="NoSpacing"/>
              <w:rPr>
                <w:rFonts w:cstheme="minorHAnsi"/>
              </w:rPr>
            </w:pPr>
            <w:r w:rsidRPr="00E001BF">
              <w:rPr>
                <w:rFonts w:cstheme="minorHAnsi"/>
              </w:rPr>
              <w:t>Backhoe</w:t>
            </w:r>
          </w:p>
        </w:tc>
        <w:tc>
          <w:tcPr>
            <w:tcW w:w="1890" w:type="dxa"/>
          </w:tcPr>
          <w:p w14:paraId="0887A5D0" w14:textId="77777777" w:rsidR="00CD7BCC" w:rsidRPr="00E001BF" w:rsidRDefault="00CD7BCC" w:rsidP="00A26925">
            <w:pPr>
              <w:pStyle w:val="NoSpacing"/>
              <w:jc w:val="right"/>
              <w:rPr>
                <w:rFonts w:cstheme="minorHAnsi"/>
              </w:rPr>
            </w:pPr>
            <w:r w:rsidRPr="00E001BF">
              <w:rPr>
                <w:rFonts w:cstheme="minorHAnsi"/>
              </w:rPr>
              <w:t>$70.00</w:t>
            </w:r>
          </w:p>
        </w:tc>
        <w:tc>
          <w:tcPr>
            <w:tcW w:w="1890" w:type="dxa"/>
          </w:tcPr>
          <w:p w14:paraId="56F0E16C" w14:textId="77777777" w:rsidR="00CD7BCC" w:rsidRPr="00E001BF" w:rsidRDefault="00CD7BCC" w:rsidP="00A26925">
            <w:pPr>
              <w:pStyle w:val="NoSpacing"/>
              <w:jc w:val="right"/>
              <w:rPr>
                <w:rFonts w:cstheme="minorHAnsi"/>
              </w:rPr>
            </w:pPr>
            <w:r w:rsidRPr="00E001BF">
              <w:rPr>
                <w:rFonts w:cstheme="minorHAnsi"/>
              </w:rPr>
              <w:t>$40.00</w:t>
            </w:r>
          </w:p>
        </w:tc>
        <w:tc>
          <w:tcPr>
            <w:tcW w:w="1638" w:type="dxa"/>
          </w:tcPr>
          <w:p w14:paraId="7204C34C" w14:textId="77777777" w:rsidR="00CD7BCC" w:rsidRPr="00E001BF" w:rsidRDefault="00CD7BCC" w:rsidP="00A26925">
            <w:pPr>
              <w:pStyle w:val="NoSpacing"/>
              <w:jc w:val="right"/>
              <w:rPr>
                <w:rFonts w:cstheme="minorHAnsi"/>
              </w:rPr>
            </w:pPr>
            <w:r w:rsidRPr="00E001BF">
              <w:rPr>
                <w:rFonts w:cstheme="minorHAnsi"/>
              </w:rPr>
              <w:t>$110.00</w:t>
            </w:r>
          </w:p>
        </w:tc>
      </w:tr>
      <w:tr w:rsidR="00CD7BCC" w:rsidRPr="00E001BF" w14:paraId="77BCC19F" w14:textId="77777777" w:rsidTr="00A26925">
        <w:tc>
          <w:tcPr>
            <w:tcW w:w="4158" w:type="dxa"/>
          </w:tcPr>
          <w:p w14:paraId="18CFCAEA" w14:textId="77777777" w:rsidR="00CD7BCC" w:rsidRPr="00E001BF" w:rsidRDefault="00CD7BCC" w:rsidP="00A26925">
            <w:pPr>
              <w:pStyle w:val="NoSpacing"/>
              <w:rPr>
                <w:rFonts w:cstheme="minorHAnsi"/>
              </w:rPr>
            </w:pPr>
            <w:r w:rsidRPr="00E001BF">
              <w:rPr>
                <w:rFonts w:cstheme="minorHAnsi"/>
              </w:rPr>
              <w:t>Pickup</w:t>
            </w:r>
          </w:p>
        </w:tc>
        <w:tc>
          <w:tcPr>
            <w:tcW w:w="1890" w:type="dxa"/>
          </w:tcPr>
          <w:p w14:paraId="76A83A56" w14:textId="77777777" w:rsidR="00CD7BCC" w:rsidRPr="00E001BF" w:rsidRDefault="00CD7BCC" w:rsidP="00A26925">
            <w:pPr>
              <w:pStyle w:val="NoSpacing"/>
              <w:jc w:val="right"/>
              <w:rPr>
                <w:rFonts w:cstheme="minorHAnsi"/>
              </w:rPr>
            </w:pPr>
            <w:r w:rsidRPr="00E001BF">
              <w:rPr>
                <w:rFonts w:cstheme="minorHAnsi"/>
              </w:rPr>
              <w:t>$24.00</w:t>
            </w:r>
          </w:p>
        </w:tc>
        <w:tc>
          <w:tcPr>
            <w:tcW w:w="1890" w:type="dxa"/>
          </w:tcPr>
          <w:p w14:paraId="2ED2F273" w14:textId="77777777" w:rsidR="00CD7BCC" w:rsidRPr="00E001BF" w:rsidRDefault="00CD7BCC" w:rsidP="00A26925">
            <w:pPr>
              <w:pStyle w:val="NoSpacing"/>
              <w:jc w:val="right"/>
              <w:rPr>
                <w:rFonts w:cstheme="minorHAnsi"/>
              </w:rPr>
            </w:pPr>
            <w:r w:rsidRPr="00E001BF">
              <w:rPr>
                <w:rFonts w:cstheme="minorHAnsi"/>
              </w:rPr>
              <w:t>$40.00</w:t>
            </w:r>
          </w:p>
        </w:tc>
        <w:tc>
          <w:tcPr>
            <w:tcW w:w="1638" w:type="dxa"/>
          </w:tcPr>
          <w:p w14:paraId="6DABED55" w14:textId="77777777" w:rsidR="00CD7BCC" w:rsidRPr="00E001BF" w:rsidRDefault="00CD7BCC" w:rsidP="00A26925">
            <w:pPr>
              <w:pStyle w:val="NoSpacing"/>
              <w:jc w:val="right"/>
              <w:rPr>
                <w:rFonts w:cstheme="minorHAnsi"/>
              </w:rPr>
            </w:pPr>
            <w:r w:rsidRPr="00E001BF">
              <w:rPr>
                <w:rFonts w:cstheme="minorHAnsi"/>
              </w:rPr>
              <w:t>$64.00</w:t>
            </w:r>
          </w:p>
        </w:tc>
      </w:tr>
    </w:tbl>
    <w:p w14:paraId="1F5CF8C2" w14:textId="77777777" w:rsidR="00CD7BCC" w:rsidRPr="00E001BF" w:rsidRDefault="00CD7BCC" w:rsidP="00CD7BCC">
      <w:pPr>
        <w:pStyle w:val="NoSpacing"/>
        <w:rPr>
          <w:rFonts w:cstheme="minorHAnsi"/>
        </w:rPr>
      </w:pPr>
    </w:p>
    <w:p w14:paraId="4CBFF807" w14:textId="77777777" w:rsidR="00CD7BCC" w:rsidRPr="00E001BF" w:rsidRDefault="00CD7BCC" w:rsidP="00CD7BCC">
      <w:pPr>
        <w:pStyle w:val="NoSpacing"/>
        <w:rPr>
          <w:rFonts w:cstheme="minorHAnsi"/>
        </w:rPr>
      </w:pPr>
    </w:p>
    <w:p w14:paraId="7B9AFE4E" w14:textId="77777777" w:rsidR="00CD7BCC" w:rsidRPr="00E001BF" w:rsidRDefault="00CD7BCC" w:rsidP="00CD7BCC">
      <w:pPr>
        <w:pStyle w:val="NoSpacing"/>
        <w:rPr>
          <w:rFonts w:cstheme="minorHAnsi"/>
          <w:u w:val="single"/>
        </w:rPr>
      </w:pPr>
      <w:r w:rsidRPr="00E001BF">
        <w:rPr>
          <w:rFonts w:cstheme="minorHAnsi"/>
          <w:u w:val="single"/>
        </w:rPr>
        <w:t>CURB GRINDING</w:t>
      </w:r>
    </w:p>
    <w:p w14:paraId="041AE768" w14:textId="77777777" w:rsidR="00CD7BCC" w:rsidRPr="00E001BF" w:rsidRDefault="00CD7BCC" w:rsidP="00CD7BCC">
      <w:pPr>
        <w:pStyle w:val="NoSpacing"/>
        <w:rPr>
          <w:rFonts w:cstheme="minorHAnsi"/>
        </w:rPr>
      </w:pPr>
    </w:p>
    <w:p w14:paraId="172C3802" w14:textId="77777777" w:rsidR="00CD7BCC" w:rsidRPr="00E001BF" w:rsidRDefault="00CD7BCC" w:rsidP="00CD7BCC">
      <w:pPr>
        <w:pStyle w:val="NoSpacing"/>
        <w:rPr>
          <w:rFonts w:cstheme="minorHAnsi"/>
        </w:rPr>
      </w:pPr>
      <w:r w:rsidRPr="00E001BF">
        <w:rPr>
          <w:rFonts w:cstheme="minorHAnsi"/>
        </w:rPr>
        <w:t>Curb grinding is available only after review and approval by the Building Inspector/Zoning Administrator and Street Superintendent.</w:t>
      </w:r>
    </w:p>
    <w:p w14:paraId="166D532F" w14:textId="77777777" w:rsidR="00CD7BCC" w:rsidRPr="00E001BF" w:rsidRDefault="00CD7BCC" w:rsidP="00CD7BCC">
      <w:pPr>
        <w:pStyle w:val="NoSpacing"/>
        <w:rPr>
          <w:rFonts w:cstheme="minorHAnsi"/>
        </w:rPr>
      </w:pPr>
    </w:p>
    <w:p w14:paraId="7B1CFD39" w14:textId="00740AEB" w:rsidR="00CD7BCC" w:rsidRPr="00E001BF" w:rsidRDefault="00CD7BCC" w:rsidP="00CD7BCC">
      <w:pPr>
        <w:pStyle w:val="NoSpacing"/>
        <w:rPr>
          <w:rFonts w:cstheme="minorHAnsi"/>
        </w:rPr>
      </w:pPr>
      <w:r w:rsidRPr="00E001BF">
        <w:rPr>
          <w:rFonts w:cstheme="minorHAnsi"/>
        </w:rPr>
        <w:t>Curb grinding shall be billed at $15.00 per linear foot, with a minimum of $250.00 per job.</w:t>
      </w:r>
    </w:p>
    <w:p w14:paraId="222B7B08" w14:textId="77777777" w:rsidR="00CD7BCC" w:rsidRPr="00E001BF" w:rsidRDefault="00CD7BCC" w:rsidP="00CD7BCC">
      <w:pPr>
        <w:pStyle w:val="NoSpacing"/>
        <w:rPr>
          <w:rFonts w:cstheme="minorHAnsi"/>
        </w:rPr>
      </w:pPr>
    </w:p>
    <w:p w14:paraId="791B972D" w14:textId="77777777" w:rsidR="00CD7BCC" w:rsidRPr="00E001BF" w:rsidRDefault="00CD7BCC" w:rsidP="00CD7BCC">
      <w:pPr>
        <w:rPr>
          <w:rFonts w:asciiTheme="minorHAnsi" w:hAnsiTheme="minorHAnsi" w:cstheme="minorHAnsi"/>
          <w:sz w:val="22"/>
          <w:szCs w:val="22"/>
        </w:rPr>
      </w:pPr>
    </w:p>
    <w:p w14:paraId="6DB3FFBD" w14:textId="77777777" w:rsidR="00F91E98" w:rsidRPr="00E001BF" w:rsidRDefault="00F91E98" w:rsidP="00754C30">
      <w:pPr>
        <w:pStyle w:val="NoSpacing"/>
        <w:rPr>
          <w:rFonts w:cstheme="minorHAnsi"/>
        </w:rPr>
      </w:pPr>
    </w:p>
    <w:p w14:paraId="03BC74A4" w14:textId="543F47B8" w:rsidR="00120105" w:rsidRPr="00E001BF" w:rsidRDefault="00120105">
      <w:pPr>
        <w:spacing w:after="200" w:line="276" w:lineRule="auto"/>
        <w:rPr>
          <w:rFonts w:asciiTheme="minorHAnsi" w:hAnsiTheme="minorHAnsi" w:cstheme="minorHAnsi"/>
          <w:sz w:val="22"/>
          <w:szCs w:val="22"/>
        </w:rPr>
      </w:pPr>
    </w:p>
    <w:p w14:paraId="4E87EB4A" w14:textId="77777777" w:rsidR="00120105" w:rsidRPr="00E001BF" w:rsidRDefault="00120105">
      <w:pPr>
        <w:spacing w:after="200" w:line="276" w:lineRule="auto"/>
        <w:rPr>
          <w:rFonts w:asciiTheme="minorHAnsi" w:hAnsiTheme="minorHAnsi" w:cstheme="minorHAnsi"/>
          <w:sz w:val="22"/>
          <w:szCs w:val="22"/>
        </w:rPr>
      </w:pPr>
    </w:p>
    <w:p w14:paraId="57B6D21C" w14:textId="77777777" w:rsidR="00120105" w:rsidRPr="00E001BF" w:rsidRDefault="00120105">
      <w:pPr>
        <w:spacing w:after="200" w:line="276" w:lineRule="auto"/>
        <w:rPr>
          <w:rFonts w:asciiTheme="minorHAnsi" w:hAnsiTheme="minorHAnsi" w:cstheme="minorHAnsi"/>
          <w:sz w:val="22"/>
          <w:szCs w:val="22"/>
        </w:rPr>
      </w:pPr>
    </w:p>
    <w:p w14:paraId="7ED4D4A9" w14:textId="77777777" w:rsidR="00120105" w:rsidRPr="00E001BF" w:rsidRDefault="00120105">
      <w:pPr>
        <w:spacing w:after="200" w:line="276" w:lineRule="auto"/>
        <w:rPr>
          <w:rFonts w:asciiTheme="minorHAnsi" w:hAnsiTheme="minorHAnsi" w:cstheme="minorHAnsi"/>
          <w:sz w:val="22"/>
          <w:szCs w:val="22"/>
        </w:rPr>
      </w:pPr>
    </w:p>
    <w:p w14:paraId="43921A5E" w14:textId="77777777" w:rsidR="00120105" w:rsidRPr="00E001BF" w:rsidRDefault="00120105">
      <w:pPr>
        <w:spacing w:after="200" w:line="276" w:lineRule="auto"/>
        <w:rPr>
          <w:rFonts w:asciiTheme="minorHAnsi" w:hAnsiTheme="minorHAnsi" w:cstheme="minorHAnsi"/>
          <w:sz w:val="22"/>
          <w:szCs w:val="22"/>
        </w:rPr>
      </w:pPr>
    </w:p>
    <w:p w14:paraId="41A37802" w14:textId="77777777" w:rsidR="00120105" w:rsidRPr="00E001BF" w:rsidRDefault="00120105">
      <w:pPr>
        <w:spacing w:after="200" w:line="276" w:lineRule="auto"/>
        <w:rPr>
          <w:rFonts w:asciiTheme="minorHAnsi" w:hAnsiTheme="minorHAnsi" w:cstheme="minorHAnsi"/>
          <w:sz w:val="22"/>
          <w:szCs w:val="22"/>
        </w:rPr>
      </w:pPr>
    </w:p>
    <w:p w14:paraId="2405AC45" w14:textId="77777777" w:rsidR="00120105" w:rsidRPr="00E001BF" w:rsidRDefault="00120105">
      <w:pPr>
        <w:spacing w:after="200" w:line="276" w:lineRule="auto"/>
        <w:rPr>
          <w:rFonts w:asciiTheme="minorHAnsi" w:hAnsiTheme="minorHAnsi" w:cstheme="minorHAnsi"/>
          <w:sz w:val="22"/>
          <w:szCs w:val="22"/>
        </w:rPr>
      </w:pPr>
    </w:p>
    <w:p w14:paraId="2FD2F5F7" w14:textId="52119EC9" w:rsidR="00120105" w:rsidRPr="00E001BF" w:rsidRDefault="00120105" w:rsidP="00120105">
      <w:pPr>
        <w:spacing w:after="200" w:line="276" w:lineRule="auto"/>
        <w:jc w:val="right"/>
        <w:rPr>
          <w:rFonts w:asciiTheme="minorHAnsi" w:hAnsiTheme="minorHAnsi" w:cstheme="minorHAnsi"/>
          <w:sz w:val="22"/>
          <w:szCs w:val="22"/>
        </w:rPr>
      </w:pPr>
      <w:r w:rsidRPr="00E001BF">
        <w:rPr>
          <w:rFonts w:asciiTheme="minorHAnsi" w:hAnsiTheme="minorHAnsi" w:cstheme="minorHAnsi"/>
          <w:sz w:val="22"/>
          <w:szCs w:val="22"/>
        </w:rPr>
        <w:t xml:space="preserve">Rev </w:t>
      </w:r>
      <w:r w:rsidR="00E001BF" w:rsidRPr="00E001BF">
        <w:rPr>
          <w:rFonts w:asciiTheme="minorHAnsi" w:hAnsiTheme="minorHAnsi" w:cstheme="minorHAnsi"/>
          <w:sz w:val="22"/>
          <w:szCs w:val="22"/>
        </w:rPr>
        <w:t>4/26/22</w:t>
      </w:r>
    </w:p>
    <w:p w14:paraId="40FB597E" w14:textId="77777777" w:rsidR="00D006FC" w:rsidRDefault="00D006FC" w:rsidP="00D006FC">
      <w:pPr>
        <w:pStyle w:val="NoSpacing"/>
        <w:jc w:val="center"/>
        <w:rPr>
          <w:rFonts w:cstheme="minorHAnsi"/>
          <w:b/>
        </w:rPr>
      </w:pPr>
      <w:r w:rsidRPr="00E001BF">
        <w:rPr>
          <w:rFonts w:cstheme="minorHAnsi"/>
          <w:b/>
        </w:rPr>
        <w:lastRenderedPageBreak/>
        <w:t>ATTACHMENT 4 TO MASTER FEE SCHEDULE</w:t>
      </w:r>
    </w:p>
    <w:p w14:paraId="1A8D6B5F" w14:textId="5A2CE895" w:rsidR="00700241" w:rsidRPr="00E001BF" w:rsidRDefault="00700241" w:rsidP="00D006FC">
      <w:pPr>
        <w:pStyle w:val="NoSpacing"/>
        <w:jc w:val="center"/>
        <w:rPr>
          <w:rFonts w:cstheme="minorHAnsi"/>
          <w:b/>
        </w:rPr>
      </w:pPr>
      <w:r>
        <w:rPr>
          <w:rFonts w:cstheme="minorHAnsi"/>
          <w:b/>
        </w:rPr>
        <w:t xml:space="preserve">Cemetery Fees </w:t>
      </w:r>
    </w:p>
    <w:p w14:paraId="5FDBD188" w14:textId="77777777" w:rsidR="00D006FC" w:rsidRPr="00E001BF" w:rsidRDefault="00D006FC" w:rsidP="00D006FC">
      <w:pPr>
        <w:pStyle w:val="NoSpacing"/>
        <w:rPr>
          <w:rFonts w:cstheme="minorHAnsi"/>
          <w:bCs/>
        </w:rPr>
      </w:pPr>
    </w:p>
    <w:p w14:paraId="0674FB91" w14:textId="56DAEE99" w:rsidR="00D006FC" w:rsidRPr="00E001BF" w:rsidRDefault="00D006FC" w:rsidP="00D006FC">
      <w:pPr>
        <w:pStyle w:val="NoSpacing"/>
        <w:rPr>
          <w:rFonts w:cstheme="minorHAnsi"/>
          <w:b/>
          <w:bCs/>
        </w:rPr>
      </w:pPr>
      <w:r w:rsidRPr="00E001BF">
        <w:rPr>
          <w:rFonts w:cstheme="minorHAnsi"/>
          <w:bCs/>
        </w:rPr>
        <w:tab/>
      </w:r>
    </w:p>
    <w:p w14:paraId="50E3AACA" w14:textId="77777777" w:rsidR="00D006FC" w:rsidRPr="00E001BF" w:rsidRDefault="00D006FC" w:rsidP="00D006FC">
      <w:pPr>
        <w:pStyle w:val="NoSpacing"/>
        <w:numPr>
          <w:ilvl w:val="0"/>
          <w:numId w:val="10"/>
        </w:numPr>
        <w:rPr>
          <w:rFonts w:cstheme="minorHAnsi"/>
          <w:b/>
          <w:bCs/>
        </w:rPr>
      </w:pPr>
      <w:r w:rsidRPr="00E001BF">
        <w:rPr>
          <w:rFonts w:cstheme="minorHAnsi"/>
          <w:b/>
          <w:bCs/>
        </w:rPr>
        <w:t>Grave Spaces</w:t>
      </w:r>
    </w:p>
    <w:p w14:paraId="491BDB4D" w14:textId="77777777"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t>K of H Cemetery (Sunrise Cemetery)</w:t>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t>$400.00 per space</w:t>
      </w:r>
    </w:p>
    <w:p w14:paraId="4CB90398" w14:textId="77777777"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t>Sunrise North Cemetery (Sunrise North Cemetery)</w:t>
      </w:r>
      <w:r w:rsidRPr="00E001BF">
        <w:rPr>
          <w:rFonts w:cstheme="minorHAnsi"/>
          <w:bCs/>
        </w:rPr>
        <w:tab/>
      </w:r>
      <w:r w:rsidRPr="00E001BF">
        <w:rPr>
          <w:rFonts w:cstheme="minorHAnsi"/>
          <w:bCs/>
        </w:rPr>
        <w:tab/>
        <w:t>$400.00 per space</w:t>
      </w:r>
    </w:p>
    <w:p w14:paraId="70CBCA43" w14:textId="77777777"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t>Wahoo Cemetery (Greenwood Cemetery)</w:t>
      </w:r>
      <w:r w:rsidRPr="00E001BF">
        <w:rPr>
          <w:rFonts w:cstheme="minorHAnsi"/>
          <w:bCs/>
        </w:rPr>
        <w:tab/>
      </w:r>
      <w:r w:rsidRPr="00E001BF">
        <w:rPr>
          <w:rFonts w:cstheme="minorHAnsi"/>
          <w:bCs/>
        </w:rPr>
        <w:tab/>
      </w:r>
      <w:r w:rsidRPr="00E001BF">
        <w:rPr>
          <w:rFonts w:cstheme="minorHAnsi"/>
          <w:bCs/>
        </w:rPr>
        <w:tab/>
        <w:t>$400.00 per space</w:t>
      </w:r>
    </w:p>
    <w:p w14:paraId="551B69B2" w14:textId="77777777"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r>
      <w:r w:rsidRPr="00E001BF">
        <w:rPr>
          <w:rFonts w:cstheme="minorHAnsi"/>
          <w:bCs/>
        </w:rPr>
        <w:tab/>
        <w:t>K of H Cemetery (Sunrise Cemetery), Babyland</w:t>
      </w:r>
      <w:r w:rsidRPr="00E001BF">
        <w:rPr>
          <w:rFonts w:cstheme="minorHAnsi"/>
          <w:bCs/>
        </w:rPr>
        <w:tab/>
      </w:r>
      <w:r w:rsidRPr="00E001BF">
        <w:rPr>
          <w:rFonts w:cstheme="minorHAnsi"/>
          <w:bCs/>
        </w:rPr>
        <w:tab/>
        <w:t>$200.00 per space</w:t>
      </w:r>
    </w:p>
    <w:p w14:paraId="17B2A729" w14:textId="77777777"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t>Wahoo Cemetery (Greenwood Cemetery)</w:t>
      </w:r>
      <w:r w:rsidRPr="00E001BF">
        <w:rPr>
          <w:rFonts w:cstheme="minorHAnsi"/>
          <w:bCs/>
        </w:rPr>
        <w:tab/>
      </w:r>
      <w:r w:rsidRPr="00E001BF">
        <w:rPr>
          <w:rFonts w:cstheme="minorHAnsi"/>
          <w:bCs/>
        </w:rPr>
        <w:tab/>
      </w:r>
      <w:r w:rsidRPr="00E001BF">
        <w:rPr>
          <w:rFonts w:cstheme="minorHAnsi"/>
          <w:bCs/>
        </w:rPr>
        <w:tab/>
      </w:r>
    </w:p>
    <w:p w14:paraId="3BC38D09" w14:textId="77777777"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t xml:space="preserve"> </w:t>
      </w:r>
      <w:r w:rsidRPr="00E001BF">
        <w:rPr>
          <w:rFonts w:cstheme="minorHAnsi"/>
          <w:bCs/>
        </w:rPr>
        <w:tab/>
        <w:t>Potter’s Field</w:t>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t>$200.00 per space</w:t>
      </w:r>
    </w:p>
    <w:p w14:paraId="58067480" w14:textId="77777777" w:rsidR="00D006FC" w:rsidRPr="00E001BF" w:rsidRDefault="00D006FC" w:rsidP="00D006FC">
      <w:pPr>
        <w:pStyle w:val="NoSpacing"/>
        <w:rPr>
          <w:rFonts w:cstheme="minorHAnsi"/>
          <w:bCs/>
        </w:rPr>
      </w:pPr>
    </w:p>
    <w:p w14:paraId="0AB0315D" w14:textId="77777777" w:rsidR="00D006FC" w:rsidRPr="00E001BF" w:rsidRDefault="00D006FC" w:rsidP="00D006FC">
      <w:pPr>
        <w:pStyle w:val="NoSpacing"/>
        <w:numPr>
          <w:ilvl w:val="0"/>
          <w:numId w:val="10"/>
        </w:numPr>
        <w:rPr>
          <w:rFonts w:cstheme="minorHAnsi"/>
          <w:b/>
          <w:bCs/>
        </w:rPr>
      </w:pPr>
      <w:r w:rsidRPr="00E001BF">
        <w:rPr>
          <w:rFonts w:cstheme="minorHAnsi"/>
          <w:b/>
          <w:bCs/>
        </w:rPr>
        <w:t>Grave Opening and Closing Fees</w:t>
      </w:r>
    </w:p>
    <w:p w14:paraId="6F3A4EDB" w14:textId="77777777" w:rsidR="00D006FC" w:rsidRPr="00E001BF" w:rsidRDefault="00D006FC" w:rsidP="00D006FC">
      <w:pPr>
        <w:pStyle w:val="NoSpacing"/>
        <w:rPr>
          <w:rFonts w:cstheme="minorHAnsi"/>
          <w:bCs/>
        </w:rPr>
      </w:pPr>
      <w:r w:rsidRPr="00E001BF">
        <w:rPr>
          <w:rFonts w:cstheme="minorHAnsi"/>
          <w:b/>
          <w:bCs/>
        </w:rPr>
        <w:tab/>
      </w:r>
      <w:r w:rsidRPr="00E001BF">
        <w:rPr>
          <w:rFonts w:cstheme="minorHAnsi"/>
          <w:b/>
          <w:bCs/>
        </w:rPr>
        <w:tab/>
      </w:r>
      <w:r w:rsidRPr="00E001BF">
        <w:rPr>
          <w:rFonts w:cstheme="minorHAnsi"/>
          <w:bCs/>
        </w:rPr>
        <w:t>Graves for children under five years of age</w:t>
      </w:r>
      <w:r w:rsidRPr="00E001BF">
        <w:rPr>
          <w:rFonts w:cstheme="minorHAnsi"/>
          <w:bCs/>
        </w:rPr>
        <w:tab/>
      </w:r>
      <w:r w:rsidRPr="00E001BF">
        <w:rPr>
          <w:rFonts w:cstheme="minorHAnsi"/>
          <w:bCs/>
        </w:rPr>
        <w:tab/>
      </w:r>
      <w:r w:rsidRPr="00E001BF">
        <w:rPr>
          <w:rFonts w:cstheme="minorHAnsi"/>
          <w:bCs/>
        </w:rPr>
        <w:tab/>
        <w:t>$300.00 per grave</w:t>
      </w:r>
    </w:p>
    <w:p w14:paraId="2AF00EE3" w14:textId="16A12022"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r>
      <w:r w:rsidRPr="00E001BF">
        <w:rPr>
          <w:rFonts w:cstheme="minorHAnsi"/>
          <w:bCs/>
        </w:rPr>
        <w:tab/>
        <w:t>Saturday morning fee (8:00 a.m. to Noon)</w:t>
      </w:r>
      <w:r w:rsidRPr="00E001BF">
        <w:rPr>
          <w:rFonts w:cstheme="minorHAnsi"/>
          <w:bCs/>
        </w:rPr>
        <w:tab/>
      </w:r>
      <w:r w:rsidR="00122AED" w:rsidRPr="00E001BF">
        <w:rPr>
          <w:rFonts w:cstheme="minorHAnsi"/>
          <w:bCs/>
        </w:rPr>
        <w:tab/>
        <w:t xml:space="preserve"> +</w:t>
      </w:r>
      <w:r w:rsidRPr="00E001BF">
        <w:rPr>
          <w:rFonts w:cstheme="minorHAnsi"/>
          <w:bCs/>
        </w:rPr>
        <w:t xml:space="preserve">$400.00 </w:t>
      </w:r>
    </w:p>
    <w:p w14:paraId="5677E086" w14:textId="77777777"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t>All graves for persons over five years of age</w:t>
      </w:r>
      <w:r w:rsidRPr="00E001BF">
        <w:rPr>
          <w:rFonts w:cstheme="minorHAnsi"/>
          <w:bCs/>
        </w:rPr>
        <w:tab/>
      </w:r>
      <w:r w:rsidRPr="00E001BF">
        <w:rPr>
          <w:rFonts w:cstheme="minorHAnsi"/>
          <w:bCs/>
        </w:rPr>
        <w:tab/>
      </w:r>
      <w:r w:rsidRPr="00E001BF">
        <w:rPr>
          <w:rFonts w:cstheme="minorHAnsi"/>
          <w:bCs/>
        </w:rPr>
        <w:tab/>
        <w:t>$600.00 per grave</w:t>
      </w:r>
    </w:p>
    <w:p w14:paraId="4FED4826" w14:textId="3085378E"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r>
      <w:r w:rsidRPr="00E001BF">
        <w:rPr>
          <w:rFonts w:cstheme="minorHAnsi"/>
          <w:bCs/>
        </w:rPr>
        <w:tab/>
        <w:t>Saturday morning fee (8:00 a.m. to Noon)</w:t>
      </w:r>
      <w:r w:rsidRPr="00E001BF">
        <w:rPr>
          <w:rFonts w:cstheme="minorHAnsi"/>
          <w:bCs/>
        </w:rPr>
        <w:tab/>
      </w:r>
      <w:r w:rsidR="00122AED" w:rsidRPr="00E001BF">
        <w:rPr>
          <w:rFonts w:cstheme="minorHAnsi"/>
          <w:bCs/>
        </w:rPr>
        <w:tab/>
        <w:t xml:space="preserve"> +</w:t>
      </w:r>
      <w:r w:rsidRPr="00E001BF">
        <w:rPr>
          <w:rFonts w:cstheme="minorHAnsi"/>
          <w:bCs/>
        </w:rPr>
        <w:t>$400.00</w:t>
      </w:r>
    </w:p>
    <w:p w14:paraId="5CF5C0FB" w14:textId="77777777"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t>Crematory Urns</w:t>
      </w:r>
      <w:r w:rsidRPr="00E001BF">
        <w:rPr>
          <w:rFonts w:cstheme="minorHAnsi"/>
          <w:bCs/>
        </w:rPr>
        <w:tab/>
        <w:t xml:space="preserve"> (no vault)</w:t>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t>$300.00 per grave</w:t>
      </w:r>
    </w:p>
    <w:p w14:paraId="5AF93B98" w14:textId="025FF5FD"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r>
      <w:r w:rsidRPr="00E001BF">
        <w:rPr>
          <w:rFonts w:cstheme="minorHAnsi"/>
          <w:bCs/>
        </w:rPr>
        <w:tab/>
        <w:t>Saturday morning fee (8:00 a.m. to Noon)</w:t>
      </w:r>
      <w:r w:rsidRPr="00E001BF">
        <w:rPr>
          <w:rFonts w:cstheme="minorHAnsi"/>
          <w:bCs/>
        </w:rPr>
        <w:tab/>
      </w:r>
      <w:r w:rsidR="00122AED" w:rsidRPr="00E001BF">
        <w:rPr>
          <w:rFonts w:cstheme="minorHAnsi"/>
          <w:bCs/>
        </w:rPr>
        <w:tab/>
        <w:t xml:space="preserve"> +</w:t>
      </w:r>
      <w:r w:rsidRPr="00E001BF">
        <w:rPr>
          <w:rFonts w:cstheme="minorHAnsi"/>
          <w:bCs/>
        </w:rPr>
        <w:t>$200.00</w:t>
      </w:r>
    </w:p>
    <w:p w14:paraId="26700AF7" w14:textId="77777777"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t>Crematory Urn (with vault)</w:t>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t>$400.00</w:t>
      </w:r>
    </w:p>
    <w:p w14:paraId="336169EB" w14:textId="016C7479"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r>
      <w:r w:rsidRPr="00E001BF">
        <w:rPr>
          <w:rFonts w:cstheme="minorHAnsi"/>
          <w:bCs/>
        </w:rPr>
        <w:tab/>
        <w:t>Saturday morning fee (8:00 a.m. to Noon)</w:t>
      </w:r>
      <w:r w:rsidRPr="00E001BF">
        <w:rPr>
          <w:rFonts w:cstheme="minorHAnsi"/>
          <w:bCs/>
        </w:rPr>
        <w:tab/>
      </w:r>
      <w:r w:rsidR="00122AED" w:rsidRPr="00E001BF">
        <w:rPr>
          <w:rFonts w:cstheme="minorHAnsi"/>
          <w:bCs/>
        </w:rPr>
        <w:tab/>
        <w:t xml:space="preserve"> +</w:t>
      </w:r>
      <w:r w:rsidRPr="00E001BF">
        <w:rPr>
          <w:rFonts w:cstheme="minorHAnsi"/>
          <w:bCs/>
        </w:rPr>
        <w:t>$200.00</w:t>
      </w:r>
    </w:p>
    <w:p w14:paraId="3B291B16" w14:textId="77777777" w:rsidR="00D006FC" w:rsidRPr="00E001BF" w:rsidRDefault="00D006FC" w:rsidP="00D006FC">
      <w:pPr>
        <w:pStyle w:val="NoSpacing"/>
        <w:ind w:left="720"/>
        <w:rPr>
          <w:rFonts w:cstheme="minorHAnsi"/>
          <w:bCs/>
        </w:rPr>
      </w:pPr>
      <w:r w:rsidRPr="00E001BF">
        <w:rPr>
          <w:rFonts w:cstheme="minorHAnsi"/>
          <w:bCs/>
        </w:rPr>
        <w:tab/>
      </w:r>
      <w:r w:rsidRPr="00E001BF">
        <w:rPr>
          <w:rFonts w:cstheme="minorHAnsi"/>
          <w:bCs/>
        </w:rPr>
        <w:tab/>
      </w:r>
    </w:p>
    <w:p w14:paraId="3300F61B" w14:textId="77777777" w:rsidR="00D006FC" w:rsidRPr="00E001BF" w:rsidRDefault="00D006FC" w:rsidP="00D006FC">
      <w:pPr>
        <w:pStyle w:val="NoSpacing"/>
        <w:ind w:left="720" w:firstLine="720"/>
        <w:rPr>
          <w:rFonts w:cstheme="minorHAnsi"/>
          <w:bCs/>
        </w:rPr>
      </w:pPr>
      <w:r w:rsidRPr="00E001BF">
        <w:rPr>
          <w:rFonts w:cstheme="minorHAnsi"/>
          <w:bCs/>
        </w:rPr>
        <w:t xml:space="preserve">Grave openings and/or closings that need to be completed AFTER 4:00pm on a weekday </w:t>
      </w:r>
    </w:p>
    <w:p w14:paraId="46EE3EDA" w14:textId="77777777" w:rsidR="00D006FC" w:rsidRPr="00E001BF" w:rsidRDefault="00D006FC" w:rsidP="00D006FC">
      <w:pPr>
        <w:pStyle w:val="NoSpacing"/>
        <w:ind w:left="720" w:firstLine="720"/>
        <w:rPr>
          <w:rFonts w:cstheme="minorHAnsi"/>
          <w:bCs/>
        </w:rPr>
      </w:pPr>
      <w:r w:rsidRPr="00E001BF">
        <w:rPr>
          <w:rFonts w:cstheme="minorHAnsi"/>
          <w:bCs/>
        </w:rPr>
        <w:t xml:space="preserve">will incur an </w:t>
      </w:r>
      <w:r w:rsidRPr="00E001BF">
        <w:rPr>
          <w:rFonts w:cstheme="minorHAnsi"/>
          <w:bCs/>
          <w:u w:val="single"/>
        </w:rPr>
        <w:t>additional</w:t>
      </w:r>
      <w:r w:rsidRPr="00E001BF">
        <w:rPr>
          <w:rFonts w:cstheme="minorHAnsi"/>
          <w:bCs/>
        </w:rPr>
        <w:t xml:space="preserve"> $200.00 charge.</w:t>
      </w:r>
    </w:p>
    <w:p w14:paraId="3CEE1141" w14:textId="77777777" w:rsidR="00D006FC" w:rsidRPr="00E001BF" w:rsidRDefault="00D006FC" w:rsidP="00D006FC">
      <w:pPr>
        <w:pStyle w:val="NoSpacing"/>
        <w:rPr>
          <w:rFonts w:cstheme="minorHAnsi"/>
          <w:bCs/>
        </w:rPr>
      </w:pPr>
    </w:p>
    <w:p w14:paraId="1418BF36" w14:textId="77777777" w:rsidR="00D006FC" w:rsidRPr="00E001BF" w:rsidRDefault="00D006FC" w:rsidP="00D006FC">
      <w:pPr>
        <w:pStyle w:val="NoSpacing"/>
        <w:rPr>
          <w:rFonts w:cstheme="minorHAnsi"/>
          <w:bCs/>
        </w:rPr>
      </w:pPr>
    </w:p>
    <w:p w14:paraId="146C30DE" w14:textId="77777777" w:rsidR="00D006FC" w:rsidRPr="00E001BF" w:rsidRDefault="00D006FC" w:rsidP="00D006FC">
      <w:pPr>
        <w:pStyle w:val="NoSpacing"/>
        <w:numPr>
          <w:ilvl w:val="0"/>
          <w:numId w:val="10"/>
        </w:numPr>
        <w:rPr>
          <w:rFonts w:cstheme="minorHAnsi"/>
          <w:b/>
          <w:bCs/>
        </w:rPr>
      </w:pPr>
      <w:r w:rsidRPr="00E001BF">
        <w:rPr>
          <w:rFonts w:cstheme="minorHAnsi"/>
          <w:b/>
          <w:bCs/>
        </w:rPr>
        <w:t>Disinterment Fees (includes re-burial in same location)</w:t>
      </w:r>
    </w:p>
    <w:p w14:paraId="159B7B9C" w14:textId="77777777" w:rsidR="00D006FC" w:rsidRPr="00E001BF" w:rsidRDefault="00D006FC" w:rsidP="00D006FC">
      <w:pPr>
        <w:pStyle w:val="NoSpacing"/>
        <w:rPr>
          <w:rFonts w:cstheme="minorHAnsi"/>
          <w:bCs/>
        </w:rPr>
      </w:pPr>
      <w:r w:rsidRPr="00E001BF">
        <w:rPr>
          <w:rFonts w:cstheme="minorHAnsi"/>
          <w:b/>
          <w:bCs/>
        </w:rPr>
        <w:tab/>
      </w:r>
      <w:r w:rsidRPr="00E001BF">
        <w:rPr>
          <w:rFonts w:cstheme="minorHAnsi"/>
          <w:b/>
          <w:bCs/>
        </w:rPr>
        <w:tab/>
      </w:r>
      <w:r w:rsidRPr="00E001BF">
        <w:rPr>
          <w:rFonts w:cstheme="minorHAnsi"/>
          <w:bCs/>
        </w:rPr>
        <w:t>Urn</w:t>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t>$500.00 per grave</w:t>
      </w:r>
    </w:p>
    <w:p w14:paraId="08E1C3AD" w14:textId="77777777"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t>Baby Grave (Under 5 years of age)</w:t>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t>$500.00 per grave</w:t>
      </w:r>
    </w:p>
    <w:p w14:paraId="581C7992" w14:textId="77777777"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t>Adult Grave</w:t>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t>$1,200.00 per grave</w:t>
      </w:r>
    </w:p>
    <w:p w14:paraId="5770B8F1" w14:textId="77777777"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r>
      <w:r w:rsidRPr="00E001BF">
        <w:rPr>
          <w:rFonts w:cstheme="minorHAnsi"/>
          <w:bCs/>
        </w:rPr>
        <w:tab/>
      </w:r>
    </w:p>
    <w:p w14:paraId="1A73ECC4" w14:textId="77777777" w:rsidR="00D006FC" w:rsidRPr="00E001BF" w:rsidRDefault="00D006FC" w:rsidP="00D006FC">
      <w:pPr>
        <w:pStyle w:val="NoSpacing"/>
        <w:numPr>
          <w:ilvl w:val="0"/>
          <w:numId w:val="10"/>
        </w:numPr>
        <w:rPr>
          <w:rFonts w:cstheme="minorHAnsi"/>
          <w:b/>
          <w:bCs/>
        </w:rPr>
      </w:pPr>
      <w:r w:rsidRPr="00E001BF">
        <w:rPr>
          <w:rFonts w:cstheme="minorHAnsi"/>
          <w:b/>
          <w:bCs/>
        </w:rPr>
        <w:t>Foundations</w:t>
      </w:r>
    </w:p>
    <w:p w14:paraId="6C4ECE4D" w14:textId="77777777" w:rsidR="00D006FC" w:rsidRPr="00E001BF" w:rsidRDefault="00D006FC" w:rsidP="00D006FC">
      <w:pPr>
        <w:pStyle w:val="NoSpacing"/>
        <w:ind w:left="720"/>
        <w:rPr>
          <w:rFonts w:cstheme="minorHAnsi"/>
          <w:bCs/>
          <w:i/>
          <w:iCs/>
        </w:rPr>
      </w:pPr>
      <w:r w:rsidRPr="00E001BF">
        <w:rPr>
          <w:rFonts w:cstheme="minorHAnsi"/>
          <w:bCs/>
          <w:i/>
          <w:iCs/>
        </w:rPr>
        <w:t xml:space="preserve">Note:  Foundations are poured with footings to ensure stability and longevity. </w:t>
      </w:r>
      <w:r w:rsidRPr="00E001BF">
        <w:rPr>
          <w:rFonts w:cstheme="minorHAnsi"/>
          <w:bCs/>
        </w:rPr>
        <w:t xml:space="preserve"> </w:t>
      </w:r>
      <w:r w:rsidRPr="00E001BF">
        <w:rPr>
          <w:rFonts w:cstheme="minorHAnsi"/>
          <w:bCs/>
          <w:i/>
          <w:iCs/>
        </w:rPr>
        <w:t>For double monument foundations an 8” separation between the monuments will be used unless otherwise specified</w:t>
      </w:r>
    </w:p>
    <w:p w14:paraId="264D5B88" w14:textId="77777777" w:rsidR="00D006FC" w:rsidRPr="00E001BF" w:rsidRDefault="00D006FC" w:rsidP="00D006FC">
      <w:pPr>
        <w:pStyle w:val="NoSpacing"/>
        <w:ind w:left="720" w:firstLine="720"/>
        <w:rPr>
          <w:rFonts w:cstheme="minorHAnsi"/>
          <w:bCs/>
        </w:rPr>
      </w:pPr>
      <w:r w:rsidRPr="00E001BF">
        <w:rPr>
          <w:rFonts w:cstheme="minorHAnsi"/>
          <w:bCs/>
        </w:rPr>
        <w:t>Foundations, unless otherwise listed</w:t>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t>$.55 per square inch</w:t>
      </w:r>
    </w:p>
    <w:p w14:paraId="00BD381E" w14:textId="77777777"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t>Foundations for in-ground vases</w:t>
      </w:r>
      <w:r w:rsidRPr="00E001BF">
        <w:rPr>
          <w:rFonts w:cstheme="minorHAnsi"/>
          <w:bCs/>
        </w:rPr>
        <w:tab/>
      </w:r>
      <w:r w:rsidRPr="00E001BF">
        <w:rPr>
          <w:rFonts w:cstheme="minorHAnsi"/>
          <w:bCs/>
        </w:rPr>
        <w:tab/>
      </w:r>
      <w:r w:rsidRPr="00E001BF">
        <w:rPr>
          <w:rFonts w:cstheme="minorHAnsi"/>
          <w:bCs/>
        </w:rPr>
        <w:tab/>
      </w:r>
      <w:r w:rsidRPr="00E001BF">
        <w:rPr>
          <w:rFonts w:cstheme="minorHAnsi"/>
          <w:bCs/>
        </w:rPr>
        <w:tab/>
        <w:t>$80.00 per vase</w:t>
      </w:r>
    </w:p>
    <w:p w14:paraId="761E83DA" w14:textId="77777777"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t>Foundations for Veteran’s bronze markers</w:t>
      </w:r>
      <w:r w:rsidRPr="00E001BF">
        <w:rPr>
          <w:rFonts w:cstheme="minorHAnsi"/>
          <w:bCs/>
        </w:rPr>
        <w:tab/>
      </w:r>
      <w:r w:rsidRPr="00E001BF">
        <w:rPr>
          <w:rFonts w:cstheme="minorHAnsi"/>
          <w:bCs/>
        </w:rPr>
        <w:tab/>
      </w:r>
      <w:r w:rsidRPr="00E001BF">
        <w:rPr>
          <w:rFonts w:cstheme="minorHAnsi"/>
          <w:bCs/>
        </w:rPr>
        <w:tab/>
        <w:t>$250.00 each</w:t>
      </w:r>
    </w:p>
    <w:p w14:paraId="0BB541CE" w14:textId="391938BF" w:rsidR="00D006FC" w:rsidRPr="00E001BF" w:rsidRDefault="00D006FC" w:rsidP="00D006FC">
      <w:pPr>
        <w:pStyle w:val="NoSpacing"/>
        <w:rPr>
          <w:rFonts w:cstheme="minorHAnsi"/>
          <w:bCs/>
        </w:rPr>
      </w:pPr>
      <w:r w:rsidRPr="00E001BF">
        <w:rPr>
          <w:rFonts w:cstheme="minorHAnsi"/>
          <w:bCs/>
        </w:rPr>
        <w:tab/>
      </w:r>
      <w:r w:rsidRPr="00E001BF">
        <w:rPr>
          <w:rFonts w:cstheme="minorHAnsi"/>
          <w:bCs/>
        </w:rPr>
        <w:tab/>
      </w:r>
      <w:r w:rsidR="005D2AE9">
        <w:rPr>
          <w:rFonts w:cstheme="minorHAnsi"/>
          <w:bCs/>
        </w:rPr>
        <w:t xml:space="preserve">Foundation </w:t>
      </w:r>
      <w:r w:rsidR="00946D42">
        <w:rPr>
          <w:rFonts w:cstheme="minorHAnsi"/>
          <w:bCs/>
        </w:rPr>
        <w:t>Extensions</w:t>
      </w:r>
      <w:r w:rsidR="00E73B87">
        <w:rPr>
          <w:rFonts w:cstheme="minorHAnsi"/>
          <w:bCs/>
        </w:rPr>
        <w:t xml:space="preserve"> for legacy vases</w:t>
      </w:r>
      <w:r w:rsidR="00E73B87">
        <w:rPr>
          <w:rFonts w:cstheme="minorHAnsi"/>
          <w:bCs/>
        </w:rPr>
        <w:tab/>
      </w:r>
      <w:r w:rsidR="00E73B87">
        <w:rPr>
          <w:rFonts w:cstheme="minorHAnsi"/>
          <w:bCs/>
        </w:rPr>
        <w:tab/>
      </w:r>
      <w:r w:rsidR="00E73B87">
        <w:rPr>
          <w:rFonts w:cstheme="minorHAnsi"/>
          <w:bCs/>
        </w:rPr>
        <w:tab/>
      </w:r>
      <w:r w:rsidR="00E73B87">
        <w:rPr>
          <w:rFonts w:cstheme="minorHAnsi"/>
          <w:bCs/>
        </w:rPr>
        <w:tab/>
        <w:t>$75.00 each</w:t>
      </w:r>
    </w:p>
    <w:p w14:paraId="0A2ED0B4" w14:textId="77777777" w:rsidR="00386786" w:rsidRPr="00E001BF" w:rsidRDefault="00386786" w:rsidP="00D006FC">
      <w:pPr>
        <w:pStyle w:val="NoSpacing"/>
        <w:rPr>
          <w:rFonts w:cstheme="minorHAnsi"/>
          <w:bCs/>
        </w:rPr>
      </w:pPr>
    </w:p>
    <w:p w14:paraId="1C650BD2" w14:textId="77777777" w:rsidR="00386786" w:rsidRPr="00E001BF" w:rsidRDefault="00386786" w:rsidP="00D006FC">
      <w:pPr>
        <w:pStyle w:val="NoSpacing"/>
        <w:rPr>
          <w:rFonts w:cstheme="minorHAnsi"/>
          <w:bCs/>
        </w:rPr>
      </w:pPr>
    </w:p>
    <w:p w14:paraId="05B18BE8" w14:textId="77777777" w:rsidR="00E001BF" w:rsidRDefault="00E001BF" w:rsidP="00386786">
      <w:pPr>
        <w:pStyle w:val="NoSpacing"/>
        <w:jc w:val="right"/>
        <w:rPr>
          <w:rFonts w:cstheme="minorHAnsi"/>
          <w:bCs/>
        </w:rPr>
      </w:pPr>
    </w:p>
    <w:p w14:paraId="45E0FBA0" w14:textId="77777777" w:rsidR="00E001BF" w:rsidRDefault="00E001BF" w:rsidP="00386786">
      <w:pPr>
        <w:pStyle w:val="NoSpacing"/>
        <w:jc w:val="right"/>
        <w:rPr>
          <w:rFonts w:cstheme="minorHAnsi"/>
          <w:bCs/>
        </w:rPr>
      </w:pPr>
    </w:p>
    <w:p w14:paraId="2BB5E572" w14:textId="77777777" w:rsidR="00E001BF" w:rsidRDefault="00E001BF" w:rsidP="00386786">
      <w:pPr>
        <w:pStyle w:val="NoSpacing"/>
        <w:jc w:val="right"/>
        <w:rPr>
          <w:rFonts w:cstheme="minorHAnsi"/>
          <w:bCs/>
        </w:rPr>
      </w:pPr>
    </w:p>
    <w:p w14:paraId="23C15F38" w14:textId="0CD0C3ED" w:rsidR="00386786" w:rsidRPr="00E001BF" w:rsidRDefault="00386786" w:rsidP="00386786">
      <w:pPr>
        <w:pStyle w:val="NoSpacing"/>
        <w:jc w:val="right"/>
        <w:rPr>
          <w:rFonts w:cstheme="minorHAnsi"/>
          <w:bCs/>
        </w:rPr>
      </w:pPr>
      <w:r w:rsidRPr="00E001BF">
        <w:rPr>
          <w:rFonts w:cstheme="minorHAnsi"/>
          <w:bCs/>
        </w:rPr>
        <w:t>Rev</w:t>
      </w:r>
      <w:r w:rsidR="001E7F38" w:rsidRPr="00E001BF">
        <w:rPr>
          <w:rFonts w:cstheme="minorHAnsi"/>
          <w:bCs/>
        </w:rPr>
        <w:t xml:space="preserve"> </w:t>
      </w:r>
      <w:r w:rsidR="00946D42">
        <w:rPr>
          <w:rFonts w:cstheme="minorHAnsi"/>
          <w:bCs/>
        </w:rPr>
        <w:t>9/9/25</w:t>
      </w:r>
    </w:p>
    <w:p w14:paraId="6DB40029" w14:textId="3B046F2B" w:rsidR="00CF3C1C" w:rsidRDefault="00D006FC" w:rsidP="00774166">
      <w:pPr>
        <w:pStyle w:val="NoSpacing"/>
        <w:tabs>
          <w:tab w:val="left" w:pos="720"/>
          <w:tab w:val="center" w:pos="4680"/>
        </w:tabs>
        <w:rPr>
          <w:rFonts w:cstheme="minorHAnsi"/>
          <w:bCs/>
        </w:rPr>
      </w:pPr>
      <w:r w:rsidRPr="00E001BF">
        <w:rPr>
          <w:rFonts w:cstheme="minorHAnsi"/>
          <w:bCs/>
        </w:rPr>
        <w:tab/>
      </w:r>
      <w:r w:rsidR="00774166">
        <w:rPr>
          <w:rFonts w:cstheme="minorHAnsi"/>
          <w:bCs/>
        </w:rPr>
        <w:tab/>
      </w:r>
    </w:p>
    <w:p w14:paraId="3C68DE43" w14:textId="77777777" w:rsidR="00774166" w:rsidRDefault="00774166" w:rsidP="00774166">
      <w:pPr>
        <w:pStyle w:val="NoSpacing"/>
        <w:tabs>
          <w:tab w:val="left" w:pos="720"/>
          <w:tab w:val="center" w:pos="4680"/>
        </w:tabs>
        <w:rPr>
          <w:rFonts w:cstheme="minorHAnsi"/>
          <w:bCs/>
        </w:rPr>
      </w:pPr>
    </w:p>
    <w:p w14:paraId="551F90E2" w14:textId="77777777" w:rsidR="00774166" w:rsidRPr="00E001BF" w:rsidRDefault="00774166" w:rsidP="00774166">
      <w:pPr>
        <w:pStyle w:val="NoSpacing"/>
        <w:tabs>
          <w:tab w:val="left" w:pos="720"/>
          <w:tab w:val="center" w:pos="4680"/>
        </w:tabs>
        <w:rPr>
          <w:rFonts w:cstheme="minorHAnsi"/>
        </w:rPr>
      </w:pPr>
    </w:p>
    <w:p w14:paraId="2CBD3AD8" w14:textId="77777777" w:rsidR="00D56B9F" w:rsidRPr="00E001BF" w:rsidRDefault="00D56B9F" w:rsidP="00D56B9F">
      <w:pPr>
        <w:pStyle w:val="NoSpacing"/>
        <w:jc w:val="center"/>
        <w:rPr>
          <w:rFonts w:cstheme="minorHAnsi"/>
          <w:b/>
        </w:rPr>
      </w:pPr>
      <w:r w:rsidRPr="00E001BF">
        <w:rPr>
          <w:rFonts w:cstheme="minorHAnsi"/>
          <w:b/>
        </w:rPr>
        <w:lastRenderedPageBreak/>
        <w:t>ATTACHMENT 5 TO MASTER FEE SCHEDULE</w:t>
      </w:r>
    </w:p>
    <w:p w14:paraId="72873C85" w14:textId="77777777" w:rsidR="00D56B9F" w:rsidRPr="00E001BF" w:rsidRDefault="00D56B9F" w:rsidP="00D56B9F">
      <w:pPr>
        <w:pStyle w:val="NoSpacing"/>
        <w:jc w:val="center"/>
        <w:rPr>
          <w:rFonts w:cstheme="minorHAnsi"/>
          <w:b/>
        </w:rPr>
      </w:pPr>
      <w:r w:rsidRPr="00E001BF">
        <w:rPr>
          <w:rFonts w:cstheme="minorHAnsi"/>
          <w:b/>
        </w:rPr>
        <w:t>PARK AND RECREATION FEES AND CHARGES</w:t>
      </w:r>
    </w:p>
    <w:p w14:paraId="4929A22B" w14:textId="77777777" w:rsidR="00D56B9F" w:rsidRPr="00E001BF" w:rsidRDefault="00D56B9F" w:rsidP="00D56B9F">
      <w:pPr>
        <w:pStyle w:val="NoSpacing"/>
        <w:jc w:val="center"/>
        <w:rPr>
          <w:rFonts w:cstheme="minorHAnsi"/>
          <w:b/>
        </w:rPr>
      </w:pPr>
    </w:p>
    <w:p w14:paraId="5D3F1C2B" w14:textId="52EA5A00" w:rsidR="00D56B9F" w:rsidRPr="00E001BF" w:rsidRDefault="00D56B9F" w:rsidP="00D56B9F">
      <w:pPr>
        <w:pStyle w:val="NoSpacing"/>
        <w:rPr>
          <w:rFonts w:cstheme="minorHAnsi"/>
          <w:b/>
          <w:u w:val="single"/>
        </w:rPr>
      </w:pPr>
      <w:r w:rsidRPr="00E001BF">
        <w:rPr>
          <w:rFonts w:cstheme="minorHAnsi"/>
          <w:b/>
        </w:rPr>
        <w:tab/>
      </w:r>
      <w:r w:rsidRPr="00E001BF">
        <w:rPr>
          <w:rFonts w:cstheme="minorHAnsi"/>
          <w:b/>
          <w:u w:val="single"/>
        </w:rPr>
        <w:t>Facility/Service Provided</w:t>
      </w:r>
      <w:r w:rsidRPr="00E001BF">
        <w:rPr>
          <w:rFonts w:cstheme="minorHAnsi"/>
          <w:b/>
        </w:rPr>
        <w:tab/>
      </w:r>
      <w:r w:rsidRPr="00E001BF">
        <w:rPr>
          <w:rFonts w:cstheme="minorHAnsi"/>
          <w:b/>
        </w:rPr>
        <w:tab/>
      </w:r>
      <w:r w:rsidRPr="00E001BF">
        <w:rPr>
          <w:rFonts w:cstheme="minorHAnsi"/>
          <w:b/>
        </w:rPr>
        <w:tab/>
      </w:r>
      <w:r w:rsidRPr="00E001BF">
        <w:rPr>
          <w:rFonts w:cstheme="minorHAnsi"/>
          <w:b/>
        </w:rPr>
        <w:tab/>
      </w:r>
      <w:r w:rsidRPr="00E001BF">
        <w:rPr>
          <w:rFonts w:cstheme="minorHAnsi"/>
          <w:b/>
        </w:rPr>
        <w:tab/>
      </w:r>
      <w:r w:rsidRPr="00E001BF">
        <w:rPr>
          <w:rFonts w:cstheme="minorHAnsi"/>
          <w:b/>
        </w:rPr>
        <w:tab/>
      </w:r>
      <w:r w:rsidR="00946D42">
        <w:rPr>
          <w:rFonts w:cstheme="minorHAnsi"/>
          <w:b/>
        </w:rPr>
        <w:tab/>
      </w:r>
      <w:r w:rsidRPr="00E001BF">
        <w:rPr>
          <w:rFonts w:cstheme="minorHAnsi"/>
          <w:b/>
          <w:u w:val="single"/>
        </w:rPr>
        <w:t>Fee</w:t>
      </w:r>
    </w:p>
    <w:p w14:paraId="59288193" w14:textId="77777777" w:rsidR="00D56B9F" w:rsidRPr="00E001BF" w:rsidRDefault="00D56B9F" w:rsidP="00D56B9F">
      <w:pPr>
        <w:pStyle w:val="NoSpacing"/>
        <w:rPr>
          <w:rFonts w:cstheme="minorHAnsi"/>
          <w:b/>
        </w:rPr>
      </w:pPr>
    </w:p>
    <w:p w14:paraId="01FFCA16" w14:textId="312E2912" w:rsidR="00D56B9F" w:rsidRPr="00E001BF" w:rsidRDefault="00D56B9F" w:rsidP="00D56B9F">
      <w:pPr>
        <w:pStyle w:val="NoSpacing"/>
        <w:rPr>
          <w:rFonts w:cstheme="minorHAnsi"/>
        </w:rPr>
      </w:pPr>
      <w:r w:rsidRPr="00E001BF">
        <w:rPr>
          <w:rFonts w:cstheme="minorHAnsi"/>
        </w:rPr>
        <w:t>1.</w:t>
      </w:r>
      <w:r w:rsidRPr="00E001BF">
        <w:rPr>
          <w:rFonts w:cstheme="minorHAnsi"/>
        </w:rPr>
        <w:tab/>
        <w:t>Park Shelter Rental – exclusive use for one day</w:t>
      </w:r>
      <w:r w:rsidRPr="00E001BF">
        <w:rPr>
          <w:rFonts w:cstheme="minorHAnsi"/>
        </w:rPr>
        <w:tab/>
      </w:r>
      <w:r w:rsidRPr="00E001BF">
        <w:rPr>
          <w:rFonts w:cstheme="minorHAnsi"/>
        </w:rPr>
        <w:tab/>
      </w:r>
      <w:r w:rsidRPr="00E001BF">
        <w:rPr>
          <w:rFonts w:cstheme="minorHAnsi"/>
        </w:rPr>
        <w:tab/>
      </w:r>
      <w:r w:rsidRPr="00E001BF">
        <w:rPr>
          <w:rFonts w:cstheme="minorHAnsi"/>
        </w:rPr>
        <w:tab/>
      </w:r>
      <w:r w:rsidR="00946D42">
        <w:rPr>
          <w:rFonts w:cstheme="minorHAnsi"/>
        </w:rPr>
        <w:tab/>
      </w:r>
      <w:r w:rsidRPr="00E001BF">
        <w:rPr>
          <w:rFonts w:cstheme="minorHAnsi"/>
        </w:rPr>
        <w:t>$30.00</w:t>
      </w:r>
    </w:p>
    <w:p w14:paraId="4CF84DC3" w14:textId="50DFB4F6" w:rsidR="00D56B9F" w:rsidRPr="00E001BF" w:rsidRDefault="00D56B9F" w:rsidP="00D56B9F">
      <w:pPr>
        <w:pStyle w:val="NoSpacing"/>
        <w:rPr>
          <w:rFonts w:cstheme="minorHAnsi"/>
        </w:rPr>
      </w:pPr>
      <w:r w:rsidRPr="00E001BF">
        <w:rPr>
          <w:rFonts w:cstheme="minorHAnsi"/>
        </w:rPr>
        <w:tab/>
        <w:t>(Smith, Placek, or Hackberry)</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00946D42">
        <w:rPr>
          <w:rFonts w:cstheme="minorHAnsi"/>
        </w:rPr>
        <w:tab/>
      </w:r>
      <w:r w:rsidRPr="00E001BF">
        <w:rPr>
          <w:rFonts w:cstheme="minorHAnsi"/>
        </w:rPr>
        <w:t>w/$50 deposit</w:t>
      </w:r>
    </w:p>
    <w:p w14:paraId="6CCC0C47" w14:textId="77777777" w:rsidR="00D56B9F" w:rsidRPr="00E001BF" w:rsidRDefault="00D56B9F" w:rsidP="00D56B9F">
      <w:pPr>
        <w:pStyle w:val="NoSpacing"/>
        <w:rPr>
          <w:rFonts w:cstheme="minorHAnsi"/>
        </w:rPr>
      </w:pPr>
    </w:p>
    <w:p w14:paraId="6AFFF9D9" w14:textId="0F5F2A20" w:rsidR="00D56B9F" w:rsidRPr="00E001BF" w:rsidRDefault="00D56B9F" w:rsidP="00D56B9F">
      <w:pPr>
        <w:pStyle w:val="NoSpacing"/>
        <w:rPr>
          <w:rFonts w:cstheme="minorHAnsi"/>
          <w:color w:val="FF0000"/>
        </w:rPr>
      </w:pPr>
      <w:r w:rsidRPr="00E001BF">
        <w:rPr>
          <w:rFonts w:cstheme="minorHAnsi"/>
        </w:rPr>
        <w:t>2.</w:t>
      </w:r>
      <w:r w:rsidRPr="00E001BF">
        <w:rPr>
          <w:rFonts w:cstheme="minorHAnsi"/>
        </w:rPr>
        <w:tab/>
        <w:t>Scout House – exclusive use for one day</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00946D42">
        <w:rPr>
          <w:rFonts w:cstheme="minorHAnsi"/>
        </w:rPr>
        <w:tab/>
      </w:r>
      <w:r w:rsidRPr="00E001BF">
        <w:rPr>
          <w:rFonts w:cstheme="minorHAnsi"/>
        </w:rPr>
        <w:t>$35.00</w:t>
      </w:r>
    </w:p>
    <w:p w14:paraId="7920F5FC" w14:textId="77777777" w:rsidR="00D56B9F" w:rsidRPr="00E001BF" w:rsidRDefault="00D56B9F" w:rsidP="00D56B9F">
      <w:pPr>
        <w:pStyle w:val="NoSpacing"/>
        <w:rPr>
          <w:rFonts w:cstheme="minorHAnsi"/>
        </w:rPr>
      </w:pPr>
    </w:p>
    <w:p w14:paraId="0089C401" w14:textId="4565CC97" w:rsidR="00D56B9F" w:rsidRPr="00E001BF" w:rsidRDefault="00D56B9F" w:rsidP="00D56B9F">
      <w:pPr>
        <w:pStyle w:val="NoSpacing"/>
        <w:rPr>
          <w:rFonts w:cstheme="minorHAnsi"/>
        </w:rPr>
      </w:pPr>
      <w:r w:rsidRPr="00E001BF">
        <w:rPr>
          <w:rFonts w:cstheme="minorHAnsi"/>
        </w:rPr>
        <w:t>3.</w:t>
      </w:r>
      <w:r w:rsidRPr="00E001BF">
        <w:rPr>
          <w:rFonts w:cstheme="minorHAnsi"/>
        </w:rPr>
        <w:tab/>
        <w:t>Sam Crawford Field – use of field managed and operated</w:t>
      </w:r>
      <w:r w:rsidRPr="00E001BF">
        <w:rPr>
          <w:rFonts w:cstheme="minorHAnsi"/>
        </w:rPr>
        <w:tab/>
      </w:r>
      <w:r w:rsidRPr="00E001BF">
        <w:rPr>
          <w:rFonts w:cstheme="minorHAnsi"/>
        </w:rPr>
        <w:tab/>
      </w:r>
      <w:r w:rsidRPr="00E001BF">
        <w:rPr>
          <w:rFonts w:cstheme="minorHAnsi"/>
        </w:rPr>
        <w:tab/>
        <w:t>$</w:t>
      </w:r>
      <w:r w:rsidR="00B673EF">
        <w:rPr>
          <w:rFonts w:cstheme="minorHAnsi"/>
        </w:rPr>
        <w:t>6</w:t>
      </w:r>
      <w:r w:rsidRPr="00E001BF">
        <w:rPr>
          <w:rFonts w:cstheme="minorHAnsi"/>
        </w:rPr>
        <w:t>5.00</w:t>
      </w:r>
    </w:p>
    <w:p w14:paraId="40310CCA" w14:textId="77777777" w:rsidR="00D56B9F" w:rsidRPr="00E001BF" w:rsidRDefault="00D56B9F" w:rsidP="00D56B9F">
      <w:pPr>
        <w:pStyle w:val="NoSpacing"/>
        <w:rPr>
          <w:rFonts w:cstheme="minorHAnsi"/>
        </w:rPr>
      </w:pPr>
      <w:r w:rsidRPr="00E001BF">
        <w:rPr>
          <w:rFonts w:cstheme="minorHAnsi"/>
        </w:rPr>
        <w:tab/>
        <w:t>by City – fee per day for local organizations</w:t>
      </w:r>
    </w:p>
    <w:p w14:paraId="34C48497" w14:textId="77777777" w:rsidR="00D56B9F" w:rsidRPr="00E001BF" w:rsidRDefault="00D56B9F" w:rsidP="00D56B9F">
      <w:pPr>
        <w:pStyle w:val="NoSpacing"/>
        <w:rPr>
          <w:rFonts w:cstheme="minorHAnsi"/>
        </w:rPr>
      </w:pPr>
      <w:r w:rsidRPr="00E001BF">
        <w:rPr>
          <w:rFonts w:cstheme="minorHAnsi"/>
        </w:rPr>
        <w:tab/>
        <w:t>(2 or less games)</w:t>
      </w:r>
    </w:p>
    <w:p w14:paraId="721F66AD" w14:textId="77777777" w:rsidR="00D56B9F" w:rsidRPr="00E001BF" w:rsidRDefault="00D56B9F" w:rsidP="00D56B9F">
      <w:pPr>
        <w:pStyle w:val="NoSpacing"/>
        <w:rPr>
          <w:rFonts w:cstheme="minorHAnsi"/>
        </w:rPr>
      </w:pPr>
    </w:p>
    <w:p w14:paraId="39B2E22D" w14:textId="7690A060" w:rsidR="00D56B9F" w:rsidRPr="00E001BF" w:rsidRDefault="00D56B9F" w:rsidP="00D56B9F">
      <w:pPr>
        <w:pStyle w:val="NoSpacing"/>
        <w:rPr>
          <w:rFonts w:cstheme="minorHAnsi"/>
        </w:rPr>
      </w:pPr>
      <w:r w:rsidRPr="00E001BF">
        <w:rPr>
          <w:rFonts w:cstheme="minorHAnsi"/>
        </w:rPr>
        <w:t>4.</w:t>
      </w:r>
      <w:r w:rsidRPr="00E001BF">
        <w:rPr>
          <w:rFonts w:cstheme="minorHAnsi"/>
        </w:rPr>
        <w:tab/>
        <w:t>Sam Crawford Field – use of field managed and operated</w:t>
      </w:r>
      <w:r w:rsidRPr="00E001BF">
        <w:rPr>
          <w:rFonts w:cstheme="minorHAnsi"/>
        </w:rPr>
        <w:tab/>
      </w:r>
      <w:r w:rsidRPr="00E001BF">
        <w:rPr>
          <w:rFonts w:cstheme="minorHAnsi"/>
        </w:rPr>
        <w:tab/>
      </w:r>
      <w:r w:rsidRPr="00E001BF">
        <w:rPr>
          <w:rFonts w:cstheme="minorHAnsi"/>
        </w:rPr>
        <w:tab/>
        <w:t>$100.00</w:t>
      </w:r>
    </w:p>
    <w:p w14:paraId="1E9B9E68" w14:textId="77777777" w:rsidR="00D56B9F" w:rsidRPr="00E001BF" w:rsidRDefault="00D56B9F" w:rsidP="00D56B9F">
      <w:pPr>
        <w:pStyle w:val="NoSpacing"/>
        <w:rPr>
          <w:rFonts w:cstheme="minorHAnsi"/>
        </w:rPr>
      </w:pPr>
      <w:r w:rsidRPr="00E001BF">
        <w:rPr>
          <w:rFonts w:cstheme="minorHAnsi"/>
        </w:rPr>
        <w:tab/>
        <w:t>by City – fee per day for high school games (2 or less games)</w:t>
      </w:r>
    </w:p>
    <w:p w14:paraId="5318CF40" w14:textId="77777777" w:rsidR="00D56B9F" w:rsidRPr="00E001BF" w:rsidRDefault="00D56B9F" w:rsidP="00D56B9F">
      <w:pPr>
        <w:pStyle w:val="NoSpacing"/>
        <w:rPr>
          <w:rFonts w:cstheme="minorHAnsi"/>
        </w:rPr>
      </w:pPr>
    </w:p>
    <w:p w14:paraId="79D3B16C" w14:textId="62AA9A18" w:rsidR="00D56B9F" w:rsidRPr="00E001BF" w:rsidRDefault="00D56B9F" w:rsidP="00D56B9F">
      <w:pPr>
        <w:pStyle w:val="NoSpacing"/>
        <w:rPr>
          <w:rFonts w:cstheme="minorHAnsi"/>
        </w:rPr>
      </w:pPr>
      <w:r w:rsidRPr="00E001BF">
        <w:rPr>
          <w:rFonts w:cstheme="minorHAnsi"/>
        </w:rPr>
        <w:t>5.</w:t>
      </w:r>
      <w:r w:rsidRPr="00E001BF">
        <w:rPr>
          <w:rFonts w:cstheme="minorHAnsi"/>
        </w:rPr>
        <w:tab/>
        <w:t>Sam Crawford Field – use of field managed and operated</w:t>
      </w:r>
      <w:r w:rsidRPr="00E001BF">
        <w:rPr>
          <w:rFonts w:cstheme="minorHAnsi"/>
        </w:rPr>
        <w:tab/>
      </w:r>
      <w:r w:rsidRPr="00E001BF">
        <w:rPr>
          <w:rFonts w:cstheme="minorHAnsi"/>
        </w:rPr>
        <w:tab/>
      </w:r>
      <w:r w:rsidRPr="00E001BF">
        <w:rPr>
          <w:rFonts w:cstheme="minorHAnsi"/>
        </w:rPr>
        <w:tab/>
        <w:t>$</w:t>
      </w:r>
      <w:r w:rsidR="00B673EF">
        <w:rPr>
          <w:rFonts w:cstheme="minorHAnsi"/>
        </w:rPr>
        <w:t>13</w:t>
      </w:r>
      <w:r w:rsidRPr="00E001BF">
        <w:rPr>
          <w:rFonts w:cstheme="minorHAnsi"/>
        </w:rPr>
        <w:t>5.00</w:t>
      </w:r>
    </w:p>
    <w:p w14:paraId="494A8102" w14:textId="77777777" w:rsidR="00D56B9F" w:rsidRPr="00E001BF" w:rsidRDefault="00D56B9F" w:rsidP="00D56B9F">
      <w:pPr>
        <w:pStyle w:val="NoSpacing"/>
        <w:rPr>
          <w:rFonts w:cstheme="minorHAnsi"/>
        </w:rPr>
      </w:pPr>
      <w:r w:rsidRPr="00E001BF">
        <w:rPr>
          <w:rFonts w:cstheme="minorHAnsi"/>
        </w:rPr>
        <w:tab/>
        <w:t>by City – fee per day for tournaments</w:t>
      </w:r>
      <w:r w:rsidRPr="00E001BF">
        <w:rPr>
          <w:rFonts w:cstheme="minorHAnsi"/>
        </w:rPr>
        <w:tab/>
        <w:t xml:space="preserve"> (more than 2 games)</w:t>
      </w:r>
      <w:r w:rsidRPr="00E001BF">
        <w:rPr>
          <w:rFonts w:cstheme="minorHAnsi"/>
        </w:rPr>
        <w:tab/>
      </w:r>
      <w:r w:rsidRPr="00E001BF">
        <w:rPr>
          <w:rFonts w:cstheme="minorHAnsi"/>
        </w:rPr>
        <w:tab/>
      </w:r>
    </w:p>
    <w:p w14:paraId="4A43FE78" w14:textId="77777777" w:rsidR="00D56B9F" w:rsidRPr="00E001BF" w:rsidRDefault="00D56B9F" w:rsidP="00D56B9F">
      <w:pPr>
        <w:pStyle w:val="NoSpacing"/>
        <w:rPr>
          <w:rFonts w:cstheme="minorHAnsi"/>
        </w:rPr>
      </w:pPr>
    </w:p>
    <w:p w14:paraId="2D862C25" w14:textId="77777777" w:rsidR="00D56B9F" w:rsidRPr="00E001BF" w:rsidRDefault="00D56B9F" w:rsidP="00D56B9F">
      <w:pPr>
        <w:pStyle w:val="NoSpacing"/>
        <w:rPr>
          <w:rFonts w:cstheme="minorHAnsi"/>
          <w:color w:val="FF0000"/>
        </w:rPr>
      </w:pPr>
      <w:r w:rsidRPr="00E001BF">
        <w:rPr>
          <w:rFonts w:cstheme="minorHAnsi"/>
        </w:rPr>
        <w:t>6.</w:t>
      </w:r>
      <w:r w:rsidRPr="00E001BF">
        <w:rPr>
          <w:rFonts w:cstheme="minorHAnsi"/>
        </w:rPr>
        <w:tab/>
        <w:t>Sam Crawford Field – use of field managed and operated</w:t>
      </w:r>
      <w:r w:rsidRPr="00E001BF">
        <w:rPr>
          <w:rFonts w:cstheme="minorHAnsi"/>
        </w:rPr>
        <w:tab/>
      </w:r>
      <w:r w:rsidRPr="00E001BF">
        <w:rPr>
          <w:rFonts w:cstheme="minorHAnsi"/>
        </w:rPr>
        <w:tab/>
      </w:r>
      <w:r w:rsidRPr="00E001BF">
        <w:rPr>
          <w:rFonts w:cstheme="minorHAnsi"/>
        </w:rPr>
        <w:tab/>
        <w:t>$20.00</w:t>
      </w:r>
    </w:p>
    <w:p w14:paraId="0F584629" w14:textId="77777777" w:rsidR="00D56B9F" w:rsidRPr="00E001BF" w:rsidRDefault="00D56B9F" w:rsidP="00D56B9F">
      <w:pPr>
        <w:pStyle w:val="NoSpacing"/>
        <w:rPr>
          <w:rFonts w:cstheme="minorHAnsi"/>
          <w:b/>
          <w:color w:val="FF0000"/>
        </w:rPr>
      </w:pPr>
      <w:r w:rsidRPr="00E001BF">
        <w:rPr>
          <w:rFonts w:cstheme="minorHAnsi"/>
        </w:rPr>
        <w:tab/>
        <w:t>by City – fee per hour for exclusive use (non-game usage)</w:t>
      </w:r>
    </w:p>
    <w:p w14:paraId="488847A5" w14:textId="77777777" w:rsidR="00D56B9F" w:rsidRPr="00E001BF" w:rsidRDefault="00D56B9F" w:rsidP="00D56B9F">
      <w:pPr>
        <w:pStyle w:val="NoSpacing"/>
        <w:rPr>
          <w:rFonts w:cstheme="minorHAnsi"/>
        </w:rPr>
      </w:pPr>
    </w:p>
    <w:p w14:paraId="2F3159FD" w14:textId="77777777" w:rsidR="00D56B9F" w:rsidRPr="00E001BF" w:rsidRDefault="00D56B9F" w:rsidP="00D56B9F">
      <w:pPr>
        <w:pStyle w:val="NoSpacing"/>
        <w:rPr>
          <w:rFonts w:cstheme="minorHAnsi"/>
          <w:color w:val="FF0000"/>
        </w:rPr>
      </w:pPr>
      <w:r w:rsidRPr="00E001BF">
        <w:rPr>
          <w:rFonts w:cstheme="minorHAnsi"/>
        </w:rPr>
        <w:t>7.</w:t>
      </w:r>
      <w:r w:rsidRPr="00E001BF">
        <w:rPr>
          <w:rFonts w:cstheme="minorHAnsi"/>
        </w:rPr>
        <w:tab/>
        <w:t>Sam Crawford Field – use of field managed and operated</w:t>
      </w:r>
      <w:r w:rsidRPr="00E001BF">
        <w:rPr>
          <w:rFonts w:cstheme="minorHAnsi"/>
        </w:rPr>
        <w:tab/>
      </w:r>
      <w:r w:rsidRPr="00E001BF">
        <w:rPr>
          <w:rFonts w:cstheme="minorHAnsi"/>
        </w:rPr>
        <w:tab/>
      </w:r>
      <w:r w:rsidRPr="00E001BF">
        <w:rPr>
          <w:rFonts w:cstheme="minorHAnsi"/>
        </w:rPr>
        <w:tab/>
        <w:t>$75.00 (1)</w:t>
      </w:r>
    </w:p>
    <w:p w14:paraId="1355F89C" w14:textId="02AA2AC1" w:rsidR="00D56B9F" w:rsidRPr="00E001BF" w:rsidRDefault="00D56B9F" w:rsidP="00D56B9F">
      <w:pPr>
        <w:pStyle w:val="NoSpacing"/>
        <w:rPr>
          <w:rFonts w:cstheme="minorHAnsi"/>
          <w:color w:val="FF0000"/>
        </w:rPr>
      </w:pPr>
      <w:r w:rsidRPr="00E001BF">
        <w:rPr>
          <w:rFonts w:cstheme="minorHAnsi"/>
        </w:rPr>
        <w:tab/>
        <w:t>by City – fee per game</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00946D42">
        <w:rPr>
          <w:rFonts w:cstheme="minorHAnsi"/>
        </w:rPr>
        <w:tab/>
      </w:r>
      <w:r w:rsidRPr="00E001BF">
        <w:rPr>
          <w:rFonts w:cstheme="minorHAnsi"/>
        </w:rPr>
        <w:t>$1</w:t>
      </w:r>
      <w:r w:rsidR="003A2FB3">
        <w:rPr>
          <w:rFonts w:cstheme="minorHAnsi"/>
        </w:rPr>
        <w:t>3</w:t>
      </w:r>
      <w:r w:rsidRPr="00E001BF">
        <w:rPr>
          <w:rFonts w:cstheme="minorHAnsi"/>
        </w:rPr>
        <w:t>5.00 (2+)</w:t>
      </w:r>
    </w:p>
    <w:p w14:paraId="642F26E7" w14:textId="77777777" w:rsidR="00D56B9F" w:rsidRPr="00E001BF" w:rsidRDefault="00D56B9F" w:rsidP="00D56B9F">
      <w:pPr>
        <w:pStyle w:val="NoSpacing"/>
        <w:rPr>
          <w:rFonts w:cstheme="minorHAnsi"/>
        </w:rPr>
      </w:pPr>
    </w:p>
    <w:p w14:paraId="7FF44887" w14:textId="3F311981" w:rsidR="00D56B9F" w:rsidRPr="00E001BF" w:rsidRDefault="00D56B9F" w:rsidP="00D56B9F">
      <w:pPr>
        <w:pStyle w:val="NoSpacing"/>
        <w:rPr>
          <w:rFonts w:cstheme="minorHAnsi"/>
        </w:rPr>
      </w:pPr>
      <w:r w:rsidRPr="00E001BF">
        <w:rPr>
          <w:rFonts w:cstheme="minorHAnsi"/>
        </w:rPr>
        <w:t>8.</w:t>
      </w:r>
      <w:r w:rsidRPr="00E001BF">
        <w:rPr>
          <w:rFonts w:cstheme="minorHAnsi"/>
        </w:rPr>
        <w:tab/>
        <w:t>Hackberry Park Ball Fields – use of Field #1</w:t>
      </w:r>
      <w:r w:rsidRPr="00E001BF">
        <w:rPr>
          <w:rFonts w:cstheme="minorHAnsi"/>
        </w:rPr>
        <w:tab/>
        <w:t>managed and</w:t>
      </w:r>
      <w:r w:rsidRPr="00E001BF">
        <w:rPr>
          <w:rFonts w:cstheme="minorHAnsi"/>
        </w:rPr>
        <w:tab/>
      </w:r>
      <w:r w:rsidRPr="00E001BF">
        <w:rPr>
          <w:rFonts w:cstheme="minorHAnsi"/>
        </w:rPr>
        <w:tab/>
      </w:r>
      <w:r w:rsidRPr="00E001BF">
        <w:rPr>
          <w:rFonts w:cstheme="minorHAnsi"/>
        </w:rPr>
        <w:tab/>
        <w:t>$</w:t>
      </w:r>
      <w:r w:rsidR="003A2FB3">
        <w:rPr>
          <w:rFonts w:cstheme="minorHAnsi"/>
        </w:rPr>
        <w:t>40</w:t>
      </w:r>
      <w:r w:rsidRPr="00E001BF">
        <w:rPr>
          <w:rFonts w:cstheme="minorHAnsi"/>
        </w:rPr>
        <w:t>.00</w:t>
      </w:r>
    </w:p>
    <w:p w14:paraId="598F505D" w14:textId="77777777" w:rsidR="00D56B9F" w:rsidRPr="00E001BF" w:rsidRDefault="00D56B9F" w:rsidP="00D56B9F">
      <w:pPr>
        <w:pStyle w:val="NoSpacing"/>
        <w:rPr>
          <w:rFonts w:cstheme="minorHAnsi"/>
        </w:rPr>
      </w:pPr>
      <w:r w:rsidRPr="00E001BF">
        <w:rPr>
          <w:rFonts w:cstheme="minorHAnsi"/>
        </w:rPr>
        <w:tab/>
        <w:t>operated by City – fee per day for games sponsored by local</w:t>
      </w:r>
    </w:p>
    <w:p w14:paraId="6A0ADA39" w14:textId="77777777" w:rsidR="00D56B9F" w:rsidRPr="00E001BF" w:rsidRDefault="00D56B9F" w:rsidP="00D56B9F">
      <w:pPr>
        <w:pStyle w:val="NoSpacing"/>
        <w:ind w:firstLine="720"/>
        <w:rPr>
          <w:rFonts w:cstheme="minorHAnsi"/>
        </w:rPr>
      </w:pPr>
      <w:r w:rsidRPr="00E001BF">
        <w:rPr>
          <w:rFonts w:cstheme="minorHAnsi"/>
        </w:rPr>
        <w:t>organizations</w:t>
      </w:r>
    </w:p>
    <w:p w14:paraId="3D629FC3" w14:textId="77777777" w:rsidR="00D56B9F" w:rsidRPr="00E001BF" w:rsidRDefault="00D56B9F" w:rsidP="00D56B9F">
      <w:pPr>
        <w:pStyle w:val="NoSpacing"/>
        <w:rPr>
          <w:rFonts w:cstheme="minorHAnsi"/>
        </w:rPr>
      </w:pPr>
    </w:p>
    <w:p w14:paraId="0B97DAA1" w14:textId="429C8BD2" w:rsidR="00D56B9F" w:rsidRPr="00E001BF" w:rsidRDefault="00D56B9F" w:rsidP="00D56B9F">
      <w:pPr>
        <w:pStyle w:val="NoSpacing"/>
        <w:rPr>
          <w:rFonts w:cstheme="minorHAnsi"/>
        </w:rPr>
      </w:pPr>
      <w:r w:rsidRPr="00E001BF">
        <w:rPr>
          <w:rFonts w:cstheme="minorHAnsi"/>
        </w:rPr>
        <w:t>9.</w:t>
      </w:r>
      <w:r w:rsidRPr="00E001BF">
        <w:rPr>
          <w:rFonts w:cstheme="minorHAnsi"/>
        </w:rPr>
        <w:tab/>
        <w:t>Hackberry Park Ball Fields – use of Fields #2, #3, and #4</w:t>
      </w:r>
      <w:r w:rsidRPr="00E001BF">
        <w:rPr>
          <w:rFonts w:cstheme="minorHAnsi"/>
        </w:rPr>
        <w:tab/>
      </w:r>
      <w:r w:rsidRPr="00E001BF">
        <w:rPr>
          <w:rFonts w:cstheme="minorHAnsi"/>
        </w:rPr>
        <w:tab/>
      </w:r>
      <w:r w:rsidRPr="00E001BF">
        <w:rPr>
          <w:rFonts w:cstheme="minorHAnsi"/>
        </w:rPr>
        <w:tab/>
      </w:r>
      <w:r w:rsidR="00946D42">
        <w:rPr>
          <w:rFonts w:cstheme="minorHAnsi"/>
        </w:rPr>
        <w:tab/>
      </w:r>
      <w:r w:rsidRPr="00E001BF">
        <w:rPr>
          <w:rFonts w:cstheme="minorHAnsi"/>
        </w:rPr>
        <w:t>$3</w:t>
      </w:r>
      <w:r w:rsidR="003A2FB3">
        <w:rPr>
          <w:rFonts w:cstheme="minorHAnsi"/>
        </w:rPr>
        <w:t>5</w:t>
      </w:r>
      <w:r w:rsidRPr="00E001BF">
        <w:rPr>
          <w:rFonts w:cstheme="minorHAnsi"/>
        </w:rPr>
        <w:t>.00</w:t>
      </w:r>
    </w:p>
    <w:p w14:paraId="5BAAFD59" w14:textId="77777777" w:rsidR="00D56B9F" w:rsidRPr="00E001BF" w:rsidRDefault="00D56B9F" w:rsidP="00D56B9F">
      <w:pPr>
        <w:pStyle w:val="NoSpacing"/>
        <w:rPr>
          <w:rFonts w:cstheme="minorHAnsi"/>
        </w:rPr>
      </w:pPr>
      <w:r w:rsidRPr="00E001BF">
        <w:rPr>
          <w:rFonts w:cstheme="minorHAnsi"/>
        </w:rPr>
        <w:tab/>
        <w:t xml:space="preserve">managed and operated by City – fee per field per day for games </w:t>
      </w:r>
    </w:p>
    <w:p w14:paraId="49C61546" w14:textId="77777777" w:rsidR="00D56B9F" w:rsidRPr="00E001BF" w:rsidRDefault="00D56B9F" w:rsidP="00D56B9F">
      <w:pPr>
        <w:pStyle w:val="NoSpacing"/>
        <w:rPr>
          <w:rFonts w:cstheme="minorHAnsi"/>
          <w:strike/>
        </w:rPr>
      </w:pPr>
      <w:r w:rsidRPr="00E001BF">
        <w:rPr>
          <w:rFonts w:cstheme="minorHAnsi"/>
        </w:rPr>
        <w:tab/>
        <w:t>sponsored by local organizations</w:t>
      </w:r>
    </w:p>
    <w:p w14:paraId="4F2B0561" w14:textId="77777777" w:rsidR="00D56B9F" w:rsidRPr="00E001BF" w:rsidRDefault="00D56B9F" w:rsidP="00D56B9F">
      <w:pPr>
        <w:pStyle w:val="NoSpacing"/>
        <w:rPr>
          <w:rFonts w:cstheme="minorHAnsi"/>
        </w:rPr>
      </w:pPr>
    </w:p>
    <w:p w14:paraId="407A4A1B" w14:textId="409BC68E" w:rsidR="00D56B9F" w:rsidRPr="00E001BF" w:rsidRDefault="00D56B9F" w:rsidP="00D56B9F">
      <w:pPr>
        <w:pStyle w:val="NoSpacing"/>
        <w:rPr>
          <w:rFonts w:cstheme="minorHAnsi"/>
        </w:rPr>
      </w:pPr>
      <w:r w:rsidRPr="00E001BF">
        <w:rPr>
          <w:rFonts w:cstheme="minorHAnsi"/>
        </w:rPr>
        <w:t>10.</w:t>
      </w:r>
      <w:r w:rsidRPr="00E001BF">
        <w:rPr>
          <w:rFonts w:cstheme="minorHAnsi"/>
        </w:rPr>
        <w:tab/>
        <w:t>Hackberry Park Ball Fields – use of fields managed and</w:t>
      </w:r>
      <w:r w:rsidRPr="00E001BF">
        <w:rPr>
          <w:rFonts w:cstheme="minorHAnsi"/>
        </w:rPr>
        <w:tab/>
      </w:r>
      <w:r w:rsidRPr="00E001BF">
        <w:rPr>
          <w:rFonts w:cstheme="minorHAnsi"/>
        </w:rPr>
        <w:tab/>
      </w:r>
      <w:r w:rsidRPr="00E001BF">
        <w:rPr>
          <w:rFonts w:cstheme="minorHAnsi"/>
        </w:rPr>
        <w:tab/>
      </w:r>
      <w:r w:rsidR="00946D42">
        <w:rPr>
          <w:rFonts w:cstheme="minorHAnsi"/>
        </w:rPr>
        <w:tab/>
      </w:r>
      <w:r w:rsidRPr="00E001BF">
        <w:rPr>
          <w:rFonts w:cstheme="minorHAnsi"/>
        </w:rPr>
        <w:t>$</w:t>
      </w:r>
      <w:r w:rsidR="003A2FB3">
        <w:rPr>
          <w:rFonts w:cstheme="minorHAnsi"/>
        </w:rPr>
        <w:t>80</w:t>
      </w:r>
      <w:r w:rsidRPr="00E001BF">
        <w:rPr>
          <w:rFonts w:cstheme="minorHAnsi"/>
        </w:rPr>
        <w:t>.00</w:t>
      </w:r>
    </w:p>
    <w:p w14:paraId="2E79CEEB" w14:textId="77777777" w:rsidR="00D56B9F" w:rsidRPr="00E001BF" w:rsidRDefault="00D56B9F" w:rsidP="00D56B9F">
      <w:pPr>
        <w:pStyle w:val="NoSpacing"/>
        <w:rPr>
          <w:rFonts w:cstheme="minorHAnsi"/>
        </w:rPr>
      </w:pPr>
      <w:r w:rsidRPr="00E001BF">
        <w:rPr>
          <w:rFonts w:cstheme="minorHAnsi"/>
        </w:rPr>
        <w:tab/>
        <w:t>operated by City – fee per field per day for tournaments</w:t>
      </w:r>
    </w:p>
    <w:p w14:paraId="1203D06F" w14:textId="77777777" w:rsidR="00D56B9F" w:rsidRPr="00E001BF" w:rsidRDefault="00D56B9F" w:rsidP="00D56B9F">
      <w:pPr>
        <w:pStyle w:val="NoSpacing"/>
        <w:rPr>
          <w:rFonts w:cstheme="minorHAnsi"/>
        </w:rPr>
      </w:pPr>
      <w:r w:rsidRPr="00E001BF">
        <w:rPr>
          <w:rFonts w:cstheme="minorHAnsi"/>
        </w:rPr>
        <w:tab/>
        <w:t>sponsored by local ‘club’ organizations</w:t>
      </w:r>
    </w:p>
    <w:p w14:paraId="375FFB9B" w14:textId="77777777" w:rsidR="00D56B9F" w:rsidRPr="00E001BF" w:rsidRDefault="00D56B9F" w:rsidP="00D56B9F">
      <w:pPr>
        <w:pStyle w:val="NoSpacing"/>
        <w:rPr>
          <w:rFonts w:cstheme="minorHAnsi"/>
        </w:rPr>
      </w:pPr>
    </w:p>
    <w:p w14:paraId="78443582" w14:textId="7A7E75F1" w:rsidR="00D56B9F" w:rsidRPr="00E001BF" w:rsidRDefault="00D56B9F" w:rsidP="00D56B9F">
      <w:pPr>
        <w:pStyle w:val="NoSpacing"/>
        <w:rPr>
          <w:rFonts w:cstheme="minorHAnsi"/>
        </w:rPr>
      </w:pPr>
      <w:r w:rsidRPr="00E001BF">
        <w:rPr>
          <w:rFonts w:cstheme="minorHAnsi"/>
        </w:rPr>
        <w:t>11.</w:t>
      </w:r>
      <w:r w:rsidRPr="00E001BF">
        <w:rPr>
          <w:rFonts w:cstheme="minorHAnsi"/>
        </w:rPr>
        <w:tab/>
        <w:t>Hackberry Park Ball Fields – use of fields managed and</w:t>
      </w:r>
      <w:r w:rsidRPr="00E001BF">
        <w:rPr>
          <w:rFonts w:cstheme="minorHAnsi"/>
        </w:rPr>
        <w:tab/>
      </w:r>
      <w:r w:rsidRPr="00E001BF">
        <w:rPr>
          <w:rFonts w:cstheme="minorHAnsi"/>
        </w:rPr>
        <w:tab/>
      </w:r>
      <w:r w:rsidRPr="00E001BF">
        <w:rPr>
          <w:rFonts w:cstheme="minorHAnsi"/>
        </w:rPr>
        <w:tab/>
      </w:r>
      <w:r w:rsidR="00946D42">
        <w:rPr>
          <w:rFonts w:cstheme="minorHAnsi"/>
        </w:rPr>
        <w:tab/>
      </w:r>
      <w:r w:rsidRPr="00E001BF">
        <w:rPr>
          <w:rFonts w:cstheme="minorHAnsi"/>
        </w:rPr>
        <w:t>$1</w:t>
      </w:r>
      <w:r w:rsidR="003A2FB3">
        <w:rPr>
          <w:rFonts w:cstheme="minorHAnsi"/>
        </w:rPr>
        <w:t>6</w:t>
      </w:r>
      <w:r w:rsidRPr="00E001BF">
        <w:rPr>
          <w:rFonts w:cstheme="minorHAnsi"/>
        </w:rPr>
        <w:t>0.00</w:t>
      </w:r>
    </w:p>
    <w:p w14:paraId="6BC5B203" w14:textId="77777777" w:rsidR="00D56B9F" w:rsidRPr="00E001BF" w:rsidRDefault="00D56B9F" w:rsidP="00D56B9F">
      <w:pPr>
        <w:pStyle w:val="NoSpacing"/>
        <w:rPr>
          <w:rFonts w:cstheme="minorHAnsi"/>
        </w:rPr>
      </w:pPr>
      <w:r w:rsidRPr="00E001BF">
        <w:rPr>
          <w:rFonts w:cstheme="minorHAnsi"/>
        </w:rPr>
        <w:tab/>
        <w:t>operated by City – fee per field per day for tournaments</w:t>
      </w:r>
    </w:p>
    <w:p w14:paraId="1A4B0B9D" w14:textId="77777777" w:rsidR="00D56B9F" w:rsidRPr="00E001BF" w:rsidRDefault="00D56B9F" w:rsidP="00D56B9F">
      <w:pPr>
        <w:pStyle w:val="NoSpacing"/>
        <w:rPr>
          <w:rFonts w:cstheme="minorHAnsi"/>
        </w:rPr>
      </w:pPr>
      <w:r w:rsidRPr="00E001BF">
        <w:rPr>
          <w:rFonts w:cstheme="minorHAnsi"/>
        </w:rPr>
        <w:tab/>
        <w:t>sponsored by non-local organizations</w:t>
      </w:r>
    </w:p>
    <w:p w14:paraId="4C093683" w14:textId="77777777" w:rsidR="00D56B9F" w:rsidRPr="00E001BF" w:rsidRDefault="00D56B9F" w:rsidP="00D56B9F">
      <w:pPr>
        <w:pStyle w:val="NoSpacing"/>
        <w:rPr>
          <w:rFonts w:cstheme="minorHAnsi"/>
        </w:rPr>
      </w:pPr>
    </w:p>
    <w:p w14:paraId="187D2D70" w14:textId="02C4E3C2" w:rsidR="00D56B9F" w:rsidRPr="00E001BF" w:rsidRDefault="00D56B9F" w:rsidP="00D56B9F">
      <w:pPr>
        <w:pStyle w:val="NoSpacing"/>
        <w:rPr>
          <w:rFonts w:cstheme="minorHAnsi"/>
        </w:rPr>
      </w:pPr>
      <w:r w:rsidRPr="00E001BF">
        <w:rPr>
          <w:rFonts w:cstheme="minorHAnsi"/>
        </w:rPr>
        <w:t>12.</w:t>
      </w:r>
      <w:r w:rsidRPr="00E001BF">
        <w:rPr>
          <w:rFonts w:cstheme="minorHAnsi"/>
        </w:rPr>
        <w:tab/>
        <w:t>Hackberry Park Ball Fields – use of fields managed and</w:t>
      </w:r>
      <w:r w:rsidRPr="00E001BF">
        <w:rPr>
          <w:rFonts w:cstheme="minorHAnsi"/>
        </w:rPr>
        <w:tab/>
      </w:r>
      <w:r w:rsidRPr="00E001BF">
        <w:rPr>
          <w:rFonts w:cstheme="minorHAnsi"/>
        </w:rPr>
        <w:tab/>
      </w:r>
      <w:r w:rsidR="00DF37A8" w:rsidRPr="00E001BF">
        <w:rPr>
          <w:rFonts w:cstheme="minorHAnsi"/>
        </w:rPr>
        <w:tab/>
      </w:r>
      <w:r w:rsidR="00946D42">
        <w:rPr>
          <w:rFonts w:cstheme="minorHAnsi"/>
        </w:rPr>
        <w:tab/>
      </w:r>
      <w:r w:rsidRPr="00E001BF">
        <w:rPr>
          <w:rFonts w:cstheme="minorHAnsi"/>
        </w:rPr>
        <w:t>$100.00</w:t>
      </w:r>
    </w:p>
    <w:p w14:paraId="1544E01B" w14:textId="77777777" w:rsidR="00D56B9F" w:rsidRPr="00E001BF" w:rsidRDefault="00D56B9F" w:rsidP="00D56B9F">
      <w:pPr>
        <w:pStyle w:val="NoSpacing"/>
        <w:rPr>
          <w:rFonts w:cstheme="minorHAnsi"/>
        </w:rPr>
      </w:pPr>
      <w:r w:rsidRPr="00E001BF">
        <w:rPr>
          <w:rFonts w:cstheme="minorHAnsi"/>
        </w:rPr>
        <w:tab/>
        <w:t>operated by City – fee per day for high school games</w:t>
      </w:r>
    </w:p>
    <w:p w14:paraId="0E562B0D" w14:textId="77777777" w:rsidR="00D56B9F" w:rsidRPr="00E001BF" w:rsidRDefault="00D56B9F" w:rsidP="00D56B9F">
      <w:pPr>
        <w:pStyle w:val="NoSpacing"/>
        <w:rPr>
          <w:rFonts w:cstheme="minorHAnsi"/>
        </w:rPr>
      </w:pPr>
    </w:p>
    <w:p w14:paraId="1ABE50E4" w14:textId="77777777" w:rsidR="00D56B9F" w:rsidRPr="00E001BF" w:rsidRDefault="00D56B9F" w:rsidP="00D56B9F">
      <w:pPr>
        <w:pStyle w:val="NoSpacing"/>
        <w:rPr>
          <w:rFonts w:cstheme="minorHAnsi"/>
        </w:rPr>
      </w:pPr>
      <w:r w:rsidRPr="00E001BF">
        <w:rPr>
          <w:rFonts w:cstheme="minorHAnsi"/>
        </w:rPr>
        <w:t>13.</w:t>
      </w:r>
      <w:r w:rsidRPr="00E001BF">
        <w:rPr>
          <w:rFonts w:cstheme="minorHAnsi"/>
        </w:rPr>
        <w:tab/>
        <w:t>Hackberry Park Concession Stand – use of concession stand</w:t>
      </w:r>
      <w:r w:rsidRPr="00E001BF">
        <w:rPr>
          <w:rFonts w:cstheme="minorHAnsi"/>
        </w:rPr>
        <w:tab/>
      </w:r>
      <w:r w:rsidRPr="00E001BF">
        <w:rPr>
          <w:rFonts w:cstheme="minorHAnsi"/>
        </w:rPr>
        <w:tab/>
      </w:r>
      <w:r w:rsidRPr="00E001BF">
        <w:rPr>
          <w:rFonts w:cstheme="minorHAnsi"/>
        </w:rPr>
        <w:tab/>
        <w:t>$25.00</w:t>
      </w:r>
    </w:p>
    <w:p w14:paraId="1231F307" w14:textId="77777777" w:rsidR="00D56B9F" w:rsidRPr="00E001BF" w:rsidRDefault="00D56B9F" w:rsidP="00D56B9F">
      <w:pPr>
        <w:pStyle w:val="NoSpacing"/>
        <w:rPr>
          <w:rFonts w:cstheme="minorHAnsi"/>
        </w:rPr>
      </w:pPr>
      <w:r w:rsidRPr="00E001BF">
        <w:rPr>
          <w:rFonts w:cstheme="minorHAnsi"/>
        </w:rPr>
        <w:tab/>
        <w:t>Managed and operated by City – fee per day</w:t>
      </w:r>
    </w:p>
    <w:p w14:paraId="21450FDD" w14:textId="77777777" w:rsidR="00D56B9F" w:rsidRPr="00E001BF" w:rsidRDefault="00D56B9F" w:rsidP="00D56B9F">
      <w:pPr>
        <w:pStyle w:val="NoSpacing"/>
        <w:rPr>
          <w:rFonts w:cstheme="minorHAnsi"/>
        </w:rPr>
      </w:pPr>
    </w:p>
    <w:p w14:paraId="717E4D3A" w14:textId="77777777" w:rsidR="00D56B9F" w:rsidRPr="00E001BF" w:rsidRDefault="00D56B9F" w:rsidP="00D56B9F">
      <w:pPr>
        <w:pStyle w:val="NoSpacing"/>
        <w:rPr>
          <w:rFonts w:cstheme="minorHAnsi"/>
        </w:rPr>
      </w:pPr>
      <w:r w:rsidRPr="00E001BF">
        <w:rPr>
          <w:rFonts w:cstheme="minorHAnsi"/>
        </w:rPr>
        <w:lastRenderedPageBreak/>
        <w:t>14.</w:t>
      </w:r>
      <w:r w:rsidRPr="00E001BF">
        <w:rPr>
          <w:rFonts w:cstheme="minorHAnsi"/>
        </w:rPr>
        <w:tab/>
        <w:t>Aquatic Center Daily Admission:</w:t>
      </w:r>
    </w:p>
    <w:p w14:paraId="15658FE7" w14:textId="1AD7A56A" w:rsidR="00D56B9F" w:rsidRPr="00E001BF" w:rsidRDefault="00D56B9F" w:rsidP="00D56B9F">
      <w:pPr>
        <w:pStyle w:val="NoSpacing"/>
        <w:rPr>
          <w:rFonts w:cstheme="minorHAnsi"/>
        </w:rPr>
      </w:pPr>
      <w:r w:rsidRPr="00E001BF">
        <w:rPr>
          <w:rFonts w:cstheme="minorHAnsi"/>
        </w:rPr>
        <w:tab/>
      </w:r>
      <w:r w:rsidRPr="00E001BF">
        <w:rPr>
          <w:rFonts w:cstheme="minorHAnsi"/>
        </w:rPr>
        <w:tab/>
        <w:t>Youth (3-17)</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w:t>
      </w:r>
      <w:r w:rsidR="003A2FB3">
        <w:rPr>
          <w:rFonts w:cstheme="minorHAnsi"/>
        </w:rPr>
        <w:t>5</w:t>
      </w:r>
      <w:r w:rsidRPr="00E001BF">
        <w:rPr>
          <w:rFonts w:cstheme="minorHAnsi"/>
        </w:rPr>
        <w:t>.00</w:t>
      </w:r>
    </w:p>
    <w:p w14:paraId="744E3EB2" w14:textId="1877C4D4" w:rsidR="00D56B9F" w:rsidRPr="00E001BF" w:rsidRDefault="00D56B9F" w:rsidP="00D56B9F">
      <w:pPr>
        <w:pStyle w:val="NoSpacing"/>
        <w:rPr>
          <w:rFonts w:cstheme="minorHAnsi"/>
        </w:rPr>
      </w:pPr>
      <w:r w:rsidRPr="00E001BF">
        <w:rPr>
          <w:rFonts w:cstheme="minorHAnsi"/>
        </w:rPr>
        <w:tab/>
      </w:r>
      <w:r w:rsidRPr="00E001BF">
        <w:rPr>
          <w:rFonts w:cstheme="minorHAnsi"/>
        </w:rPr>
        <w:tab/>
        <w:t>Adults (18+)</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w:t>
      </w:r>
      <w:r w:rsidR="003A2FB3">
        <w:rPr>
          <w:rFonts w:cstheme="minorHAnsi"/>
        </w:rPr>
        <w:t>7</w:t>
      </w:r>
      <w:r w:rsidRPr="00E001BF">
        <w:rPr>
          <w:rFonts w:cstheme="minorHAnsi"/>
        </w:rPr>
        <w:t>.00</w:t>
      </w:r>
    </w:p>
    <w:p w14:paraId="78C83230" w14:textId="761B5E2B" w:rsidR="00D56B9F" w:rsidRPr="00E001BF" w:rsidRDefault="00D56B9F" w:rsidP="00D56B9F">
      <w:pPr>
        <w:pStyle w:val="NoSpacing"/>
        <w:rPr>
          <w:rFonts w:cstheme="minorHAnsi"/>
        </w:rPr>
      </w:pPr>
      <w:r w:rsidRPr="00E001BF">
        <w:rPr>
          <w:rFonts w:cstheme="minorHAnsi"/>
        </w:rPr>
        <w:tab/>
      </w:r>
      <w:r w:rsidRPr="00E001BF">
        <w:rPr>
          <w:rFonts w:cstheme="minorHAnsi"/>
        </w:rPr>
        <w:tab/>
        <w:t>Seniors (55+)</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w:t>
      </w:r>
      <w:r w:rsidR="003A2FB3">
        <w:rPr>
          <w:rFonts w:cstheme="minorHAnsi"/>
        </w:rPr>
        <w:t>5</w:t>
      </w:r>
      <w:r w:rsidRPr="00E001BF">
        <w:rPr>
          <w:rFonts w:cstheme="minorHAnsi"/>
        </w:rPr>
        <w:t>.00</w:t>
      </w:r>
    </w:p>
    <w:p w14:paraId="333A61A3" w14:textId="77777777" w:rsidR="00D56B9F" w:rsidRPr="00E001BF" w:rsidRDefault="00D56B9F" w:rsidP="00D56B9F">
      <w:pPr>
        <w:pStyle w:val="NoSpacing"/>
        <w:rPr>
          <w:rFonts w:cstheme="minorHAnsi"/>
        </w:rPr>
      </w:pPr>
      <w:r w:rsidRPr="00E001BF">
        <w:rPr>
          <w:rFonts w:cstheme="minorHAnsi"/>
        </w:rPr>
        <w:tab/>
        <w:t>(Note:  During evening hours, $1 reduction.  For groups of 15 or more, $1 reduction.)</w:t>
      </w:r>
    </w:p>
    <w:p w14:paraId="61C069FA" w14:textId="77777777" w:rsidR="00D56B9F" w:rsidRPr="00E001BF" w:rsidRDefault="00D56B9F" w:rsidP="00D56B9F">
      <w:pPr>
        <w:pStyle w:val="NoSpacing"/>
        <w:rPr>
          <w:rFonts w:cstheme="minorHAnsi"/>
        </w:rPr>
      </w:pPr>
    </w:p>
    <w:p w14:paraId="2DAE8BC4" w14:textId="09B727D8" w:rsidR="00D56B9F" w:rsidRPr="00E001BF" w:rsidRDefault="00D56B9F" w:rsidP="00D56B9F">
      <w:pPr>
        <w:pStyle w:val="NoSpacing"/>
        <w:rPr>
          <w:rFonts w:cstheme="minorHAnsi"/>
        </w:rPr>
      </w:pPr>
      <w:r w:rsidRPr="00E001BF">
        <w:rPr>
          <w:rFonts w:cstheme="minorHAnsi"/>
        </w:rPr>
        <w:t>15.</w:t>
      </w:r>
      <w:r w:rsidRPr="00E001BF">
        <w:rPr>
          <w:rFonts w:cstheme="minorHAnsi"/>
        </w:rPr>
        <w:tab/>
        <w:t>Aquatic Center Season Pass:</w:t>
      </w:r>
      <w:r w:rsidRPr="00E001BF">
        <w:rPr>
          <w:rFonts w:cstheme="minorHAnsi"/>
        </w:rPr>
        <w:tab/>
        <w:t xml:space="preserve">  </w:t>
      </w:r>
      <w:r w:rsidRPr="00E001BF">
        <w:rPr>
          <w:rFonts w:cstheme="minorHAnsi"/>
        </w:rPr>
        <w:tab/>
      </w:r>
      <w:r w:rsidRPr="00E001BF">
        <w:rPr>
          <w:rFonts w:cstheme="minorHAnsi"/>
        </w:rPr>
        <w:tab/>
        <w:t xml:space="preserve">        Civic Center Member</w:t>
      </w:r>
      <w:r w:rsidRPr="00E001BF">
        <w:rPr>
          <w:rFonts w:cstheme="minorHAnsi"/>
        </w:rPr>
        <w:tab/>
        <w:t xml:space="preserve">  Non-Member</w:t>
      </w:r>
    </w:p>
    <w:p w14:paraId="1C349FEB" w14:textId="6FBAA3F4" w:rsidR="00D56B9F" w:rsidRPr="00E001BF" w:rsidRDefault="00D56B9F" w:rsidP="00D56B9F">
      <w:pPr>
        <w:pStyle w:val="NoSpacing"/>
        <w:rPr>
          <w:rFonts w:cstheme="minorHAnsi"/>
          <w:color w:val="FF0000"/>
        </w:rPr>
      </w:pPr>
      <w:r w:rsidRPr="00E001BF">
        <w:rPr>
          <w:rFonts w:cstheme="minorHAnsi"/>
        </w:rPr>
        <w:tab/>
      </w:r>
      <w:r w:rsidRPr="00E001BF">
        <w:rPr>
          <w:rFonts w:cstheme="minorHAnsi"/>
        </w:rPr>
        <w:tab/>
        <w:t>Youth</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w:t>
      </w:r>
      <w:r w:rsidR="003A2FB3">
        <w:rPr>
          <w:rFonts w:cstheme="minorHAnsi"/>
        </w:rPr>
        <w:t>6</w:t>
      </w:r>
      <w:r w:rsidRPr="00E001BF">
        <w:rPr>
          <w:rFonts w:cstheme="minorHAnsi"/>
        </w:rPr>
        <w:t>5</w:t>
      </w:r>
      <w:r w:rsidRPr="00E001BF">
        <w:rPr>
          <w:rFonts w:cstheme="minorHAnsi"/>
        </w:rPr>
        <w:tab/>
      </w:r>
      <w:r w:rsidRPr="00E001BF">
        <w:rPr>
          <w:rFonts w:cstheme="minorHAnsi"/>
        </w:rPr>
        <w:tab/>
        <w:t xml:space="preserve">       $</w:t>
      </w:r>
      <w:r w:rsidR="003A2FB3">
        <w:rPr>
          <w:rFonts w:cstheme="minorHAnsi"/>
        </w:rPr>
        <w:t>9</w:t>
      </w:r>
      <w:r w:rsidRPr="00E001BF">
        <w:rPr>
          <w:rFonts w:cstheme="minorHAnsi"/>
        </w:rPr>
        <w:t>5</w:t>
      </w:r>
    </w:p>
    <w:p w14:paraId="29E7B950" w14:textId="7402EE2B" w:rsidR="00D56B9F" w:rsidRPr="00E001BF" w:rsidRDefault="00D56B9F" w:rsidP="00D56B9F">
      <w:pPr>
        <w:pStyle w:val="NoSpacing"/>
        <w:rPr>
          <w:rFonts w:cstheme="minorHAnsi"/>
          <w:color w:val="FF0000"/>
        </w:rPr>
      </w:pPr>
      <w:r w:rsidRPr="00E001BF">
        <w:rPr>
          <w:rFonts w:cstheme="minorHAnsi"/>
        </w:rPr>
        <w:tab/>
      </w:r>
      <w:r w:rsidRPr="00E001BF">
        <w:rPr>
          <w:rFonts w:cstheme="minorHAnsi"/>
        </w:rPr>
        <w:tab/>
        <w:t>Adult</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w:t>
      </w:r>
      <w:r w:rsidR="003A2FB3">
        <w:rPr>
          <w:rFonts w:cstheme="minorHAnsi"/>
        </w:rPr>
        <w:t>7</w:t>
      </w:r>
      <w:r w:rsidRPr="00E001BF">
        <w:rPr>
          <w:rFonts w:cstheme="minorHAnsi"/>
        </w:rPr>
        <w:t>5</w:t>
      </w:r>
      <w:r w:rsidRPr="00E001BF">
        <w:rPr>
          <w:rFonts w:cstheme="minorHAnsi"/>
        </w:rPr>
        <w:tab/>
      </w:r>
      <w:r w:rsidRPr="00E001BF">
        <w:rPr>
          <w:rFonts w:cstheme="minorHAnsi"/>
        </w:rPr>
        <w:tab/>
        <w:t xml:space="preserve">       $1</w:t>
      </w:r>
      <w:r w:rsidR="003A2FB3">
        <w:rPr>
          <w:rFonts w:cstheme="minorHAnsi"/>
        </w:rPr>
        <w:t>1</w:t>
      </w:r>
      <w:r w:rsidRPr="00E001BF">
        <w:rPr>
          <w:rFonts w:cstheme="minorHAnsi"/>
        </w:rPr>
        <w:t>5</w:t>
      </w:r>
    </w:p>
    <w:p w14:paraId="39BCFBB8" w14:textId="231CDCD2" w:rsidR="00D56B9F" w:rsidRPr="00E001BF" w:rsidRDefault="00D56B9F" w:rsidP="00D56B9F">
      <w:pPr>
        <w:pStyle w:val="NoSpacing"/>
        <w:rPr>
          <w:rFonts w:cstheme="minorHAnsi"/>
          <w:color w:val="FF0000"/>
        </w:rPr>
      </w:pPr>
      <w:r w:rsidRPr="00E001BF">
        <w:rPr>
          <w:rFonts w:cstheme="minorHAnsi"/>
        </w:rPr>
        <w:tab/>
      </w:r>
      <w:r w:rsidRPr="00E001BF">
        <w:rPr>
          <w:rFonts w:cstheme="minorHAnsi"/>
        </w:rPr>
        <w:tab/>
        <w:t>Family</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$1</w:t>
      </w:r>
      <w:r w:rsidR="003A2FB3">
        <w:rPr>
          <w:rFonts w:cstheme="minorHAnsi"/>
        </w:rPr>
        <w:t>1</w:t>
      </w:r>
      <w:r w:rsidRPr="00E001BF">
        <w:rPr>
          <w:rFonts w:cstheme="minorHAnsi"/>
        </w:rPr>
        <w:t>0</w:t>
      </w:r>
      <w:r w:rsidRPr="00E001BF">
        <w:rPr>
          <w:rFonts w:cstheme="minorHAnsi"/>
        </w:rPr>
        <w:tab/>
      </w:r>
      <w:r w:rsidRPr="00E001BF">
        <w:rPr>
          <w:rFonts w:cstheme="minorHAnsi"/>
        </w:rPr>
        <w:tab/>
        <w:t xml:space="preserve">      </w:t>
      </w:r>
      <w:r w:rsidR="003A2FB3">
        <w:rPr>
          <w:rFonts w:cstheme="minorHAnsi"/>
        </w:rPr>
        <w:t xml:space="preserve"> </w:t>
      </w:r>
      <w:r w:rsidRPr="00E001BF">
        <w:rPr>
          <w:rFonts w:cstheme="minorHAnsi"/>
        </w:rPr>
        <w:t>$1</w:t>
      </w:r>
      <w:r w:rsidR="003A2FB3">
        <w:rPr>
          <w:rFonts w:cstheme="minorHAnsi"/>
        </w:rPr>
        <w:t>7</w:t>
      </w:r>
      <w:r w:rsidRPr="00E001BF">
        <w:rPr>
          <w:rFonts w:cstheme="minorHAnsi"/>
        </w:rPr>
        <w:t>5</w:t>
      </w:r>
    </w:p>
    <w:p w14:paraId="22118A87" w14:textId="77777777" w:rsidR="00D56B9F" w:rsidRPr="00E001BF" w:rsidRDefault="00D56B9F" w:rsidP="00D56B9F">
      <w:pPr>
        <w:pStyle w:val="NoSpacing"/>
        <w:rPr>
          <w:rFonts w:cstheme="minorHAnsi"/>
        </w:rPr>
      </w:pPr>
      <w:r w:rsidRPr="00E001BF">
        <w:rPr>
          <w:rFonts w:cstheme="minorHAnsi"/>
        </w:rPr>
        <w:tab/>
        <w:t>(Note:  50% discount off rates after mid-season.)</w:t>
      </w:r>
    </w:p>
    <w:p w14:paraId="15FC17DD" w14:textId="77777777" w:rsidR="00D56B9F" w:rsidRPr="00E001BF" w:rsidRDefault="00D56B9F" w:rsidP="00D56B9F">
      <w:pPr>
        <w:pStyle w:val="NoSpacing"/>
        <w:rPr>
          <w:rFonts w:cstheme="minorHAnsi"/>
        </w:rPr>
      </w:pPr>
    </w:p>
    <w:p w14:paraId="032C4351" w14:textId="77777777" w:rsidR="00D56B9F" w:rsidRPr="00E001BF" w:rsidRDefault="00D56B9F" w:rsidP="00D56B9F">
      <w:pPr>
        <w:pStyle w:val="NoSpacing"/>
        <w:rPr>
          <w:rFonts w:cstheme="minorHAnsi"/>
        </w:rPr>
      </w:pPr>
      <w:r w:rsidRPr="00E001BF">
        <w:rPr>
          <w:rFonts w:cstheme="minorHAnsi"/>
        </w:rPr>
        <w:t>16.</w:t>
      </w:r>
      <w:r w:rsidRPr="00E001BF">
        <w:rPr>
          <w:rFonts w:cstheme="minorHAnsi"/>
        </w:rPr>
        <w:tab/>
        <w:t>Aquatic Center Babysitter Pass:</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$30.00</w:t>
      </w:r>
    </w:p>
    <w:p w14:paraId="541F3F95" w14:textId="77777777" w:rsidR="00D56B9F" w:rsidRPr="00E001BF" w:rsidRDefault="00D56B9F" w:rsidP="00D56B9F">
      <w:pPr>
        <w:pStyle w:val="NoSpacing"/>
        <w:rPr>
          <w:rFonts w:cstheme="minorHAnsi"/>
        </w:rPr>
      </w:pPr>
      <w:r w:rsidRPr="00E001BF">
        <w:rPr>
          <w:rFonts w:cstheme="minorHAnsi"/>
        </w:rPr>
        <w:tab/>
        <w:t>(w/purchase of family or individual season pass)</w:t>
      </w:r>
    </w:p>
    <w:p w14:paraId="4DD72A12" w14:textId="77777777" w:rsidR="00D56B9F" w:rsidRPr="00E001BF" w:rsidRDefault="00D56B9F" w:rsidP="00D56B9F">
      <w:pPr>
        <w:pStyle w:val="NoSpacing"/>
        <w:rPr>
          <w:rFonts w:cstheme="minorHAnsi"/>
        </w:rPr>
      </w:pPr>
    </w:p>
    <w:p w14:paraId="5275D772" w14:textId="77777777" w:rsidR="00D56B9F" w:rsidRPr="00E001BF" w:rsidRDefault="00D56B9F" w:rsidP="00D56B9F">
      <w:pPr>
        <w:pStyle w:val="NoSpacing"/>
        <w:rPr>
          <w:rFonts w:cstheme="minorHAnsi"/>
        </w:rPr>
      </w:pPr>
      <w:r w:rsidRPr="00E001BF">
        <w:rPr>
          <w:rFonts w:cstheme="minorHAnsi"/>
        </w:rPr>
        <w:t>17.</w:t>
      </w:r>
      <w:r w:rsidRPr="00E001BF">
        <w:rPr>
          <w:rFonts w:cstheme="minorHAnsi"/>
        </w:rPr>
        <w:tab/>
        <w:t>Aquatic Center Rental – fee per hour</w:t>
      </w:r>
    </w:p>
    <w:p w14:paraId="0DD70144" w14:textId="1D59F897" w:rsidR="00D56B9F" w:rsidRPr="00E001BF" w:rsidRDefault="00D56B9F" w:rsidP="00D56B9F">
      <w:pPr>
        <w:pStyle w:val="NoSpacing"/>
        <w:rPr>
          <w:rFonts w:cstheme="minorHAnsi"/>
        </w:rPr>
      </w:pPr>
      <w:r w:rsidRPr="00E001BF">
        <w:rPr>
          <w:rFonts w:cstheme="minorHAnsi"/>
        </w:rPr>
        <w:tab/>
      </w:r>
      <w:r w:rsidRPr="00E001BF">
        <w:rPr>
          <w:rFonts w:cstheme="minorHAnsi"/>
        </w:rPr>
        <w:tab/>
        <w:t>Private “After Hours” Rental</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$1</w:t>
      </w:r>
      <w:r w:rsidR="003D481C">
        <w:rPr>
          <w:rFonts w:cstheme="minorHAnsi"/>
        </w:rPr>
        <w:t>5</w:t>
      </w:r>
      <w:r w:rsidRPr="00E001BF">
        <w:rPr>
          <w:rFonts w:cstheme="minorHAnsi"/>
        </w:rPr>
        <w:t>0.00</w:t>
      </w:r>
    </w:p>
    <w:p w14:paraId="0C5840CF" w14:textId="025D5EA0" w:rsidR="00D56B9F" w:rsidRPr="00E001BF" w:rsidRDefault="00D56B9F" w:rsidP="00D56B9F">
      <w:pPr>
        <w:pStyle w:val="NoSpacing"/>
        <w:rPr>
          <w:rFonts w:cstheme="minorHAnsi"/>
        </w:rPr>
      </w:pPr>
      <w:r w:rsidRPr="00E001BF">
        <w:rPr>
          <w:rFonts w:cstheme="minorHAnsi"/>
        </w:rPr>
        <w:tab/>
      </w:r>
      <w:r w:rsidRPr="00E001BF">
        <w:rPr>
          <w:rFonts w:cstheme="minorHAnsi"/>
        </w:rPr>
        <w:tab/>
        <w:t>“Splash” Party</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$70.00</w:t>
      </w:r>
    </w:p>
    <w:p w14:paraId="30BAF408" w14:textId="52804ABB" w:rsidR="00D56B9F" w:rsidRPr="00E001BF" w:rsidRDefault="00D56B9F" w:rsidP="00D56B9F">
      <w:pPr>
        <w:pStyle w:val="NoSpacing"/>
        <w:rPr>
          <w:rFonts w:cstheme="minorHAnsi"/>
        </w:rPr>
      </w:pPr>
      <w:r w:rsidRPr="00E001BF">
        <w:rPr>
          <w:rFonts w:cstheme="minorHAnsi"/>
        </w:rPr>
        <w:tab/>
      </w:r>
      <w:r w:rsidRPr="00E001BF">
        <w:rPr>
          <w:rFonts w:cstheme="minorHAnsi"/>
        </w:rPr>
        <w:tab/>
        <w:t>Picnic Area Sunshade Reservation</w:t>
      </w:r>
      <w:r w:rsidRPr="00E001BF">
        <w:rPr>
          <w:rFonts w:cstheme="minorHAnsi"/>
        </w:rPr>
        <w:tab/>
      </w:r>
      <w:r w:rsidRPr="00E001BF">
        <w:rPr>
          <w:rFonts w:cstheme="minorHAnsi"/>
        </w:rPr>
        <w:tab/>
      </w:r>
      <w:r w:rsidRPr="00E001BF">
        <w:rPr>
          <w:rFonts w:cstheme="minorHAnsi"/>
        </w:rPr>
        <w:tab/>
      </w:r>
      <w:r w:rsidRPr="00E001BF">
        <w:rPr>
          <w:rFonts w:cstheme="minorHAnsi"/>
        </w:rPr>
        <w:tab/>
        <w:t>$10.00</w:t>
      </w:r>
    </w:p>
    <w:p w14:paraId="0F309E8A" w14:textId="77777777" w:rsidR="00D56B9F" w:rsidRPr="00E001BF" w:rsidRDefault="00D56B9F" w:rsidP="00D56B9F">
      <w:pPr>
        <w:pStyle w:val="NoSpacing"/>
        <w:rPr>
          <w:rFonts w:cstheme="minorHAnsi"/>
        </w:rPr>
      </w:pPr>
    </w:p>
    <w:p w14:paraId="573EE07C" w14:textId="77777777" w:rsidR="00D56B9F" w:rsidRPr="00E001BF" w:rsidRDefault="00D56B9F" w:rsidP="00D56B9F">
      <w:pPr>
        <w:pStyle w:val="NoSpacing"/>
        <w:rPr>
          <w:rFonts w:cstheme="minorHAnsi"/>
        </w:rPr>
      </w:pPr>
      <w:r w:rsidRPr="00E001BF">
        <w:rPr>
          <w:rFonts w:cstheme="minorHAnsi"/>
        </w:rPr>
        <w:t>18.</w:t>
      </w:r>
      <w:r w:rsidRPr="00E001BF">
        <w:rPr>
          <w:rFonts w:cstheme="minorHAnsi"/>
        </w:rPr>
        <w:tab/>
        <w:t>Private Swim Lessons – fee per student</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$10.00</w:t>
      </w:r>
    </w:p>
    <w:p w14:paraId="2236D269" w14:textId="77777777" w:rsidR="00D56B9F" w:rsidRPr="00E001BF" w:rsidRDefault="00D56B9F" w:rsidP="00D56B9F">
      <w:pPr>
        <w:pStyle w:val="NoSpacing"/>
        <w:rPr>
          <w:rFonts w:cstheme="minorHAnsi"/>
        </w:rPr>
      </w:pPr>
    </w:p>
    <w:p w14:paraId="2C32C60F" w14:textId="1EBFC9CB" w:rsidR="00D56B9F" w:rsidRPr="00E001BF" w:rsidRDefault="00D56B9F" w:rsidP="00D56B9F">
      <w:pPr>
        <w:pStyle w:val="NoSpacing"/>
        <w:rPr>
          <w:rFonts w:cstheme="minorHAnsi"/>
        </w:rPr>
      </w:pPr>
      <w:r w:rsidRPr="00E001BF">
        <w:rPr>
          <w:rFonts w:cstheme="minorHAnsi"/>
        </w:rPr>
        <w:t>19.</w:t>
      </w:r>
      <w:r w:rsidRPr="00E001BF">
        <w:rPr>
          <w:rFonts w:cstheme="minorHAnsi"/>
        </w:rPr>
        <w:tab/>
        <w:t>Personal Training – fee per client</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$10.00</w:t>
      </w:r>
    </w:p>
    <w:p w14:paraId="32E504F7" w14:textId="77777777" w:rsidR="00D56B9F" w:rsidRPr="00E001BF" w:rsidRDefault="00D56B9F" w:rsidP="00D56B9F">
      <w:pPr>
        <w:pStyle w:val="NoSpacing"/>
        <w:rPr>
          <w:rFonts w:cstheme="minorHAnsi"/>
        </w:rPr>
      </w:pPr>
    </w:p>
    <w:p w14:paraId="16FC5791" w14:textId="3EAD2CC4" w:rsidR="00D56B9F" w:rsidRPr="00E001BF" w:rsidRDefault="00D56B9F" w:rsidP="00D56B9F">
      <w:pPr>
        <w:pStyle w:val="NoSpacing"/>
        <w:rPr>
          <w:rFonts w:cstheme="minorHAnsi"/>
          <w:color w:val="FF0000"/>
        </w:rPr>
      </w:pPr>
      <w:r w:rsidRPr="00E001BF">
        <w:rPr>
          <w:rFonts w:cstheme="minorHAnsi"/>
        </w:rPr>
        <w:t>20.</w:t>
      </w:r>
      <w:r w:rsidRPr="00E001BF">
        <w:rPr>
          <w:rFonts w:cstheme="minorHAnsi"/>
        </w:rPr>
        <w:tab/>
        <w:t>Senior Center – exclusive use for one day</w:t>
      </w:r>
      <w:r w:rsidRPr="00E001BF">
        <w:rPr>
          <w:rFonts w:cstheme="minorHAnsi"/>
        </w:rPr>
        <w:tab/>
      </w:r>
      <w:r w:rsidRPr="00E001BF">
        <w:rPr>
          <w:rFonts w:cstheme="minorHAnsi"/>
        </w:rPr>
        <w:tab/>
      </w:r>
      <w:r w:rsidRPr="00E001BF">
        <w:rPr>
          <w:rFonts w:cstheme="minorHAnsi"/>
        </w:rPr>
        <w:tab/>
      </w:r>
      <w:r w:rsidRPr="00E001BF">
        <w:rPr>
          <w:rFonts w:cstheme="minorHAnsi"/>
        </w:rPr>
        <w:tab/>
        <w:t>$100.00</w:t>
      </w:r>
    </w:p>
    <w:p w14:paraId="69B8155D" w14:textId="77777777" w:rsidR="00D56B9F" w:rsidRPr="00E001BF" w:rsidRDefault="00D56B9F" w:rsidP="00D56B9F">
      <w:pPr>
        <w:pStyle w:val="NoSpacing"/>
        <w:rPr>
          <w:rFonts w:cstheme="minorHAnsi"/>
        </w:rPr>
      </w:pPr>
      <w:r w:rsidRPr="00E001BF">
        <w:rPr>
          <w:rFonts w:cstheme="minorHAnsi"/>
        </w:rPr>
        <w:tab/>
        <w:t>Senior Center – fee per hour for solicitation programs</w:t>
      </w:r>
      <w:r w:rsidRPr="00E001BF">
        <w:rPr>
          <w:rFonts w:cstheme="minorHAnsi"/>
        </w:rPr>
        <w:tab/>
      </w:r>
      <w:r w:rsidRPr="00E001BF">
        <w:rPr>
          <w:rFonts w:cstheme="minorHAnsi"/>
        </w:rPr>
        <w:tab/>
      </w:r>
      <w:r w:rsidRPr="00E001BF">
        <w:rPr>
          <w:rFonts w:cstheme="minorHAnsi"/>
        </w:rPr>
        <w:tab/>
        <w:t>$10.00</w:t>
      </w:r>
    </w:p>
    <w:p w14:paraId="561879C2" w14:textId="77777777" w:rsidR="00D56B9F" w:rsidRPr="00E001BF" w:rsidRDefault="00D56B9F" w:rsidP="00D56B9F">
      <w:pPr>
        <w:pStyle w:val="NoSpacing"/>
        <w:rPr>
          <w:rFonts w:cstheme="minorHAnsi"/>
        </w:rPr>
      </w:pPr>
    </w:p>
    <w:p w14:paraId="0403F3AD" w14:textId="77777777" w:rsidR="00D56B9F" w:rsidRPr="00E001BF" w:rsidRDefault="00D56B9F" w:rsidP="00D56B9F">
      <w:pPr>
        <w:pStyle w:val="NoSpacing"/>
        <w:rPr>
          <w:rFonts w:cstheme="minorHAnsi"/>
        </w:rPr>
      </w:pPr>
      <w:r w:rsidRPr="00E001BF">
        <w:rPr>
          <w:rFonts w:cstheme="minorHAnsi"/>
        </w:rPr>
        <w:t>21.</w:t>
      </w:r>
      <w:r w:rsidRPr="00E001BF">
        <w:rPr>
          <w:rFonts w:cstheme="minorHAnsi"/>
        </w:rPr>
        <w:tab/>
        <w:t>Civic Center:</w:t>
      </w:r>
    </w:p>
    <w:p w14:paraId="26A7F26A" w14:textId="77777777" w:rsidR="00D56B9F" w:rsidRPr="00E001BF" w:rsidRDefault="00D56B9F" w:rsidP="00D56B9F">
      <w:pPr>
        <w:pStyle w:val="NoSpacing"/>
        <w:rPr>
          <w:rFonts w:cstheme="minorHAnsi"/>
        </w:rPr>
      </w:pPr>
      <w:r w:rsidRPr="00E001BF">
        <w:rPr>
          <w:rFonts w:cstheme="minorHAnsi"/>
        </w:rPr>
        <w:tab/>
      </w:r>
      <w:r w:rsidRPr="00E001BF">
        <w:rPr>
          <w:rFonts w:cstheme="minorHAnsi"/>
        </w:rPr>
        <w:tab/>
        <w:t>Gymnasium – fee per hour</w:t>
      </w:r>
      <w:r w:rsidRPr="00E001BF">
        <w:rPr>
          <w:rFonts w:cstheme="minorHAnsi"/>
          <w:color w:val="FF0000"/>
        </w:rPr>
        <w:tab/>
      </w:r>
      <w:r w:rsidRPr="00E001BF">
        <w:rPr>
          <w:rFonts w:cstheme="minorHAnsi"/>
          <w:color w:val="FF0000"/>
        </w:rPr>
        <w:tab/>
      </w:r>
      <w:r w:rsidRPr="00E001BF">
        <w:rPr>
          <w:rFonts w:cstheme="minorHAnsi"/>
          <w:color w:val="FF0000"/>
        </w:rPr>
        <w:tab/>
      </w:r>
      <w:r w:rsidRPr="00E001BF">
        <w:rPr>
          <w:rFonts w:cstheme="minorHAnsi"/>
        </w:rPr>
        <w:tab/>
      </w:r>
      <w:r w:rsidRPr="00E001BF">
        <w:rPr>
          <w:rFonts w:cstheme="minorHAnsi"/>
        </w:rPr>
        <w:tab/>
        <w:t>$20.00</w:t>
      </w:r>
    </w:p>
    <w:p w14:paraId="140B99B0" w14:textId="5303D27A" w:rsidR="00D56B9F" w:rsidRPr="00E001BF" w:rsidRDefault="00D56B9F" w:rsidP="00D56B9F">
      <w:pPr>
        <w:pStyle w:val="NoSpacing"/>
        <w:rPr>
          <w:rFonts w:cstheme="minorHAnsi"/>
        </w:rPr>
      </w:pPr>
      <w:r w:rsidRPr="00E001BF">
        <w:rPr>
          <w:rFonts w:cstheme="minorHAnsi"/>
        </w:rPr>
        <w:tab/>
      </w:r>
      <w:r w:rsidRPr="00E001BF">
        <w:rPr>
          <w:rFonts w:cstheme="minorHAnsi"/>
        </w:rPr>
        <w:tab/>
        <w:t>Meeting Room – fee per hour</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$20.00</w:t>
      </w:r>
    </w:p>
    <w:p w14:paraId="1C13ABDD" w14:textId="77777777" w:rsidR="00D56B9F" w:rsidRPr="00E001BF" w:rsidRDefault="00D56B9F" w:rsidP="00D56B9F">
      <w:pPr>
        <w:pStyle w:val="NoSpacing"/>
        <w:rPr>
          <w:rFonts w:cstheme="minorHAnsi"/>
        </w:rPr>
      </w:pPr>
      <w:r w:rsidRPr="00E001BF">
        <w:rPr>
          <w:rFonts w:cstheme="minorHAnsi"/>
        </w:rPr>
        <w:tab/>
      </w:r>
      <w:r w:rsidRPr="00E001BF">
        <w:rPr>
          <w:rFonts w:cstheme="minorHAnsi"/>
        </w:rPr>
        <w:tab/>
        <w:t>Pool – fee per hour (for private rental)</w:t>
      </w:r>
      <w:r w:rsidRPr="00E001BF">
        <w:rPr>
          <w:rFonts w:cstheme="minorHAnsi"/>
        </w:rPr>
        <w:tab/>
      </w:r>
      <w:r w:rsidRPr="00E001BF">
        <w:rPr>
          <w:rFonts w:cstheme="minorHAnsi"/>
        </w:rPr>
        <w:tab/>
      </w:r>
      <w:r w:rsidRPr="00E001BF">
        <w:rPr>
          <w:rFonts w:cstheme="minorHAnsi"/>
        </w:rPr>
        <w:tab/>
      </w:r>
      <w:r w:rsidRPr="00E001BF">
        <w:rPr>
          <w:rFonts w:cstheme="minorHAnsi"/>
        </w:rPr>
        <w:tab/>
        <w:t>$30.00</w:t>
      </w:r>
    </w:p>
    <w:p w14:paraId="39B4F63B" w14:textId="77777777" w:rsidR="00D56B9F" w:rsidRPr="00E001BF" w:rsidRDefault="00D56B9F" w:rsidP="00D56B9F">
      <w:pPr>
        <w:pStyle w:val="NoSpacing"/>
        <w:rPr>
          <w:rFonts w:cstheme="minorHAnsi"/>
        </w:rPr>
      </w:pPr>
      <w:r w:rsidRPr="00E001BF">
        <w:rPr>
          <w:rFonts w:cstheme="minorHAnsi"/>
        </w:rPr>
        <w:tab/>
      </w:r>
      <w:r w:rsidRPr="00E001BF">
        <w:rPr>
          <w:rFonts w:cstheme="minorHAnsi"/>
        </w:rPr>
        <w:tab/>
        <w:t>Pool – fee per swimmer (for parties)</w:t>
      </w:r>
      <w:r w:rsidRPr="00E001BF">
        <w:rPr>
          <w:rFonts w:cstheme="minorHAnsi"/>
        </w:rPr>
        <w:tab/>
      </w:r>
      <w:r w:rsidRPr="00E001BF">
        <w:rPr>
          <w:rFonts w:cstheme="minorHAnsi"/>
        </w:rPr>
        <w:tab/>
      </w:r>
      <w:r w:rsidRPr="00E001BF">
        <w:rPr>
          <w:rFonts w:cstheme="minorHAnsi"/>
        </w:rPr>
        <w:tab/>
      </w:r>
      <w:r w:rsidRPr="00E001BF">
        <w:rPr>
          <w:rFonts w:cstheme="minorHAnsi"/>
        </w:rPr>
        <w:tab/>
        <w:t>$2.00</w:t>
      </w:r>
    </w:p>
    <w:p w14:paraId="6E571112" w14:textId="77777777" w:rsidR="00D56B9F" w:rsidRPr="00E001BF" w:rsidRDefault="00D56B9F" w:rsidP="00D56B9F">
      <w:pPr>
        <w:pStyle w:val="NoSpacing"/>
        <w:rPr>
          <w:rFonts w:cstheme="minorHAnsi"/>
        </w:rPr>
      </w:pPr>
      <w:r w:rsidRPr="00E001BF">
        <w:rPr>
          <w:rFonts w:cstheme="minorHAnsi"/>
        </w:rPr>
        <w:tab/>
      </w:r>
      <w:r w:rsidRPr="00E001BF">
        <w:rPr>
          <w:rFonts w:cstheme="minorHAnsi"/>
        </w:rPr>
        <w:tab/>
        <w:t>Pool – fee per athlete (for HS practices)</w:t>
      </w:r>
      <w:r w:rsidRPr="00E001BF">
        <w:rPr>
          <w:rFonts w:cstheme="minorHAnsi"/>
        </w:rPr>
        <w:tab/>
      </w:r>
      <w:r w:rsidRPr="00E001BF">
        <w:rPr>
          <w:rFonts w:cstheme="minorHAnsi"/>
        </w:rPr>
        <w:tab/>
      </w:r>
      <w:r w:rsidRPr="00E001BF">
        <w:rPr>
          <w:rFonts w:cstheme="minorHAnsi"/>
        </w:rPr>
        <w:tab/>
      </w:r>
      <w:r w:rsidRPr="00E001BF">
        <w:rPr>
          <w:rFonts w:cstheme="minorHAnsi"/>
        </w:rPr>
        <w:tab/>
        <w:t>$2.00</w:t>
      </w:r>
    </w:p>
    <w:p w14:paraId="1D36BF00" w14:textId="149B21A4" w:rsidR="00D56B9F" w:rsidRPr="00E001BF" w:rsidRDefault="00D56B9F" w:rsidP="00D56B9F">
      <w:pPr>
        <w:pStyle w:val="NoSpacing"/>
        <w:rPr>
          <w:rFonts w:cstheme="minorHAnsi"/>
          <w:color w:val="FF0000"/>
        </w:rPr>
      </w:pPr>
      <w:r w:rsidRPr="00E001BF">
        <w:rPr>
          <w:rFonts w:cstheme="minorHAnsi"/>
        </w:rPr>
        <w:tab/>
      </w:r>
      <w:r w:rsidRPr="00E001BF">
        <w:rPr>
          <w:rFonts w:cstheme="minorHAnsi"/>
        </w:rPr>
        <w:tab/>
        <w:t>Racquetball Courts – fee per hour</w:t>
      </w:r>
      <w:r w:rsidRPr="00E001BF">
        <w:rPr>
          <w:rFonts w:cstheme="minorHAnsi"/>
        </w:rPr>
        <w:tab/>
      </w:r>
      <w:r w:rsidRPr="00E001BF">
        <w:rPr>
          <w:rFonts w:cstheme="minorHAnsi"/>
        </w:rPr>
        <w:tab/>
      </w:r>
      <w:r w:rsidRPr="00E001BF">
        <w:rPr>
          <w:rFonts w:cstheme="minorHAnsi"/>
        </w:rPr>
        <w:tab/>
      </w:r>
      <w:r w:rsidRPr="00E001BF">
        <w:rPr>
          <w:rFonts w:cstheme="minorHAnsi"/>
        </w:rPr>
        <w:tab/>
        <w:t>$15.00</w:t>
      </w:r>
    </w:p>
    <w:p w14:paraId="584A265C" w14:textId="77777777" w:rsidR="00D56B9F" w:rsidRPr="00E001BF" w:rsidRDefault="00D56B9F" w:rsidP="00D56B9F">
      <w:pPr>
        <w:pStyle w:val="NoSpacing"/>
        <w:rPr>
          <w:rFonts w:cstheme="minorHAnsi"/>
          <w:color w:val="000000"/>
        </w:rPr>
      </w:pPr>
      <w:r w:rsidRPr="00E001BF">
        <w:rPr>
          <w:rFonts w:cstheme="minorHAnsi"/>
          <w:color w:val="FF0000"/>
        </w:rPr>
        <w:tab/>
      </w:r>
      <w:r w:rsidRPr="00E001BF">
        <w:rPr>
          <w:rFonts w:cstheme="minorHAnsi"/>
          <w:color w:val="FF0000"/>
        </w:rPr>
        <w:tab/>
      </w:r>
      <w:r w:rsidRPr="00E001BF">
        <w:rPr>
          <w:rFonts w:cstheme="minorHAnsi"/>
          <w:color w:val="000000"/>
        </w:rPr>
        <w:t>Fitness Room – fee per hour</w:t>
      </w:r>
      <w:r w:rsidRPr="00E001BF">
        <w:rPr>
          <w:rFonts w:cstheme="minorHAnsi"/>
          <w:color w:val="000000"/>
        </w:rPr>
        <w:tab/>
      </w:r>
      <w:r w:rsidRPr="00E001BF">
        <w:rPr>
          <w:rFonts w:cstheme="minorHAnsi"/>
          <w:color w:val="000000"/>
        </w:rPr>
        <w:tab/>
      </w:r>
      <w:r w:rsidRPr="00E001BF">
        <w:rPr>
          <w:rFonts w:cstheme="minorHAnsi"/>
          <w:color w:val="000000"/>
        </w:rPr>
        <w:tab/>
      </w:r>
      <w:r w:rsidRPr="00E001BF">
        <w:rPr>
          <w:rFonts w:cstheme="minorHAnsi"/>
          <w:color w:val="000000"/>
        </w:rPr>
        <w:tab/>
      </w:r>
      <w:r w:rsidRPr="00E001BF">
        <w:rPr>
          <w:rFonts w:cstheme="minorHAnsi"/>
          <w:color w:val="000000"/>
        </w:rPr>
        <w:tab/>
        <w:t>$15.00</w:t>
      </w:r>
    </w:p>
    <w:p w14:paraId="2FAE7C94" w14:textId="1E663A2A" w:rsidR="00D56B9F" w:rsidRPr="00670803" w:rsidRDefault="00D56B9F" w:rsidP="00D56B9F">
      <w:pPr>
        <w:pStyle w:val="NoSpacing"/>
        <w:rPr>
          <w:rFonts w:cstheme="minorHAnsi"/>
          <w:bCs/>
        </w:rPr>
      </w:pPr>
      <w:r w:rsidRPr="00E001BF">
        <w:rPr>
          <w:rFonts w:cstheme="minorHAnsi"/>
          <w:color w:val="000000"/>
        </w:rPr>
        <w:tab/>
      </w:r>
      <w:r w:rsidRPr="00E001BF">
        <w:rPr>
          <w:rFonts w:cstheme="minorHAnsi"/>
          <w:color w:val="000000"/>
        </w:rPr>
        <w:tab/>
      </w:r>
      <w:r w:rsidRPr="00670803">
        <w:rPr>
          <w:rFonts w:cstheme="minorHAnsi"/>
          <w:bCs/>
        </w:rPr>
        <w:t>After hours rental – fee per hour (added to above rates)</w:t>
      </w:r>
      <w:r w:rsidRPr="00670803">
        <w:rPr>
          <w:rFonts w:cstheme="minorHAnsi"/>
          <w:bCs/>
        </w:rPr>
        <w:tab/>
        <w:t>$15.00</w:t>
      </w:r>
    </w:p>
    <w:p w14:paraId="53EDF57C" w14:textId="073C5565" w:rsidR="00D56B9F" w:rsidRPr="00E001BF" w:rsidRDefault="00D56B9F" w:rsidP="00D56B9F">
      <w:pPr>
        <w:pStyle w:val="NoSpacing"/>
        <w:rPr>
          <w:rFonts w:cstheme="minorHAnsi"/>
          <w:color w:val="FF0000"/>
        </w:rPr>
      </w:pPr>
      <w:r w:rsidRPr="00E001BF">
        <w:rPr>
          <w:rFonts w:cstheme="minorHAnsi"/>
        </w:rPr>
        <w:tab/>
      </w:r>
      <w:r w:rsidRPr="00E001BF">
        <w:rPr>
          <w:rFonts w:cstheme="minorHAnsi"/>
        </w:rPr>
        <w:tab/>
        <w:t>Civic Center Complex – fee for exclusive use per hour</w:t>
      </w:r>
      <w:r w:rsidRPr="00E001BF">
        <w:rPr>
          <w:rFonts w:cstheme="minorHAnsi"/>
        </w:rPr>
        <w:tab/>
      </w:r>
      <w:r w:rsidRPr="00E001BF">
        <w:rPr>
          <w:rFonts w:cstheme="minorHAnsi"/>
        </w:rPr>
        <w:tab/>
        <w:t>$200.00</w:t>
      </w:r>
    </w:p>
    <w:p w14:paraId="6AEF66F8" w14:textId="77777777" w:rsidR="00D56B9F" w:rsidRPr="00E001BF" w:rsidRDefault="00D56B9F" w:rsidP="00D56B9F">
      <w:pPr>
        <w:pStyle w:val="NoSpacing"/>
        <w:rPr>
          <w:rFonts w:cstheme="minorHAnsi"/>
        </w:rPr>
      </w:pP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p>
    <w:p w14:paraId="7D4E1886" w14:textId="77777777" w:rsidR="00D56B9F" w:rsidRPr="00E001BF" w:rsidRDefault="00D56B9F" w:rsidP="00D56B9F">
      <w:pPr>
        <w:pStyle w:val="NoSpacing"/>
        <w:rPr>
          <w:rFonts w:cstheme="minorHAnsi"/>
        </w:rPr>
      </w:pPr>
      <w:r w:rsidRPr="00E001BF">
        <w:rPr>
          <w:rFonts w:cstheme="minorHAnsi"/>
        </w:rPr>
        <w:t>22.</w:t>
      </w:r>
      <w:r w:rsidRPr="00E001BF">
        <w:rPr>
          <w:rFonts w:cstheme="minorHAnsi"/>
        </w:rPr>
        <w:tab/>
        <w:t>Group Event Rentals</w:t>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w:t>
      </w:r>
      <w:r w:rsidRPr="00E001BF">
        <w:rPr>
          <w:rFonts w:cstheme="minorHAnsi"/>
          <w:u w:val="single"/>
        </w:rPr>
        <w:t>Civic Center Member</w:t>
      </w:r>
      <w:r w:rsidRPr="00E001BF">
        <w:rPr>
          <w:rFonts w:cstheme="minorHAnsi"/>
        </w:rPr>
        <w:tab/>
      </w:r>
      <w:r w:rsidRPr="00E001BF">
        <w:rPr>
          <w:rFonts w:cstheme="minorHAnsi"/>
        </w:rPr>
        <w:tab/>
      </w:r>
      <w:r w:rsidRPr="00E001BF">
        <w:rPr>
          <w:rFonts w:cstheme="minorHAnsi"/>
          <w:u w:val="single"/>
        </w:rPr>
        <w:t>Non-Member</w:t>
      </w:r>
    </w:p>
    <w:p w14:paraId="380FC431" w14:textId="77777777" w:rsidR="00D56B9F" w:rsidRPr="00E001BF" w:rsidRDefault="00D56B9F" w:rsidP="00D56B9F">
      <w:pPr>
        <w:pStyle w:val="NoSpacing"/>
        <w:rPr>
          <w:rFonts w:cstheme="minorHAnsi"/>
        </w:rPr>
      </w:pPr>
      <w:r w:rsidRPr="00E001BF">
        <w:rPr>
          <w:rFonts w:cstheme="minorHAnsi"/>
        </w:rPr>
        <w:tab/>
      </w:r>
      <w:r w:rsidRPr="00E001BF">
        <w:rPr>
          <w:rFonts w:cstheme="minorHAnsi"/>
        </w:rPr>
        <w:tab/>
        <w:t>Simple Event Package</w:t>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$110</w:t>
      </w:r>
      <w:r w:rsidRPr="00E001BF">
        <w:rPr>
          <w:rFonts w:cstheme="minorHAnsi"/>
        </w:rPr>
        <w:tab/>
      </w:r>
      <w:r w:rsidRPr="00E001BF">
        <w:rPr>
          <w:rFonts w:cstheme="minorHAnsi"/>
        </w:rPr>
        <w:tab/>
        <w:t xml:space="preserve">       $125</w:t>
      </w:r>
    </w:p>
    <w:p w14:paraId="4FE65AD9" w14:textId="42D4456E" w:rsidR="00D56B9F" w:rsidRPr="00E001BF" w:rsidRDefault="00D56B9F" w:rsidP="00D56B9F">
      <w:pPr>
        <w:pStyle w:val="NoSpacing"/>
        <w:rPr>
          <w:rFonts w:cstheme="minorHAnsi"/>
          <w:strike/>
        </w:rPr>
      </w:pPr>
      <w:r w:rsidRPr="00E001BF">
        <w:rPr>
          <w:rFonts w:cstheme="minorHAnsi"/>
        </w:rPr>
        <w:tab/>
      </w:r>
      <w:r w:rsidRPr="00E001BF">
        <w:rPr>
          <w:rFonts w:cstheme="minorHAnsi"/>
        </w:rPr>
        <w:tab/>
        <w:t>Super Event Package</w:t>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$140</w:t>
      </w:r>
      <w:r w:rsidRPr="00E001BF">
        <w:rPr>
          <w:rFonts w:cstheme="minorHAnsi"/>
        </w:rPr>
        <w:tab/>
      </w:r>
      <w:r w:rsidRPr="00E001BF">
        <w:rPr>
          <w:rFonts w:cstheme="minorHAnsi"/>
        </w:rPr>
        <w:tab/>
        <w:t xml:space="preserve">      $175</w:t>
      </w:r>
    </w:p>
    <w:p w14:paraId="533828DF" w14:textId="77777777" w:rsidR="00D56B9F" w:rsidRPr="00E001BF" w:rsidRDefault="00D56B9F" w:rsidP="00D56B9F">
      <w:pPr>
        <w:pStyle w:val="NoSpacing"/>
        <w:rPr>
          <w:rFonts w:cstheme="minorHAnsi"/>
        </w:rPr>
      </w:pPr>
    </w:p>
    <w:p w14:paraId="2C84DE63" w14:textId="58161972" w:rsidR="00D56B9F" w:rsidRPr="00E001BF" w:rsidRDefault="00D56B9F" w:rsidP="00D56B9F">
      <w:pPr>
        <w:pStyle w:val="NoSpacing"/>
        <w:rPr>
          <w:rFonts w:cstheme="minorHAnsi"/>
        </w:rPr>
      </w:pPr>
      <w:r w:rsidRPr="00E001BF">
        <w:rPr>
          <w:rFonts w:cstheme="minorHAnsi"/>
        </w:rPr>
        <w:t>23.</w:t>
      </w:r>
      <w:r w:rsidRPr="00E001BF">
        <w:rPr>
          <w:rFonts w:cstheme="minorHAnsi"/>
        </w:rPr>
        <w:tab/>
        <w:t>Civic Center Membership – fee per month</w:t>
      </w:r>
      <w:r w:rsidRPr="00E001BF">
        <w:rPr>
          <w:rFonts w:cstheme="minorHAnsi"/>
        </w:rPr>
        <w:tab/>
      </w:r>
      <w:r w:rsidRPr="00E001BF">
        <w:rPr>
          <w:rFonts w:cstheme="minorHAnsi"/>
        </w:rPr>
        <w:tab/>
      </w:r>
      <w:r w:rsidRPr="00E001BF">
        <w:rPr>
          <w:rFonts w:cstheme="minorHAnsi"/>
          <w:u w:val="single"/>
        </w:rPr>
        <w:t>Resident</w:t>
      </w:r>
      <w:r w:rsidRPr="00E001BF">
        <w:rPr>
          <w:rFonts w:cstheme="minorHAnsi"/>
        </w:rPr>
        <w:tab/>
      </w:r>
      <w:r w:rsidRPr="00E001BF">
        <w:rPr>
          <w:rFonts w:cstheme="minorHAnsi"/>
        </w:rPr>
        <w:tab/>
      </w:r>
      <w:r w:rsidRPr="00E001BF">
        <w:rPr>
          <w:rFonts w:cstheme="minorHAnsi"/>
          <w:u w:val="single"/>
        </w:rPr>
        <w:t>Non-Resident</w:t>
      </w:r>
    </w:p>
    <w:p w14:paraId="00543A9C" w14:textId="4084A738" w:rsidR="00D56B9F" w:rsidRPr="00E001BF" w:rsidRDefault="00D56B9F" w:rsidP="00D56B9F">
      <w:pPr>
        <w:pStyle w:val="NoSpacing"/>
        <w:rPr>
          <w:rFonts w:cstheme="minorHAnsi"/>
        </w:rPr>
      </w:pPr>
      <w:r w:rsidRPr="00E001BF">
        <w:rPr>
          <w:rFonts w:cstheme="minorHAnsi"/>
        </w:rPr>
        <w:tab/>
      </w:r>
      <w:r w:rsidRPr="00E001BF">
        <w:rPr>
          <w:rFonts w:cstheme="minorHAnsi"/>
        </w:rPr>
        <w:tab/>
        <w:t>Family</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w:t>
      </w:r>
      <w:r w:rsidR="003D481C">
        <w:rPr>
          <w:rFonts w:cstheme="minorHAnsi"/>
        </w:rPr>
        <w:t>52</w:t>
      </w:r>
      <w:r w:rsidRPr="00E001BF">
        <w:rPr>
          <w:rFonts w:cstheme="minorHAnsi"/>
        </w:rPr>
        <w:tab/>
      </w:r>
      <w:r w:rsidRPr="00E001BF">
        <w:rPr>
          <w:rFonts w:cstheme="minorHAnsi"/>
        </w:rPr>
        <w:tab/>
        <w:t xml:space="preserve">       $5</w:t>
      </w:r>
      <w:r w:rsidR="003D481C">
        <w:rPr>
          <w:rFonts w:cstheme="minorHAnsi"/>
        </w:rPr>
        <w:t>5</w:t>
      </w:r>
    </w:p>
    <w:p w14:paraId="3A592074" w14:textId="3E43D4A2" w:rsidR="00D56B9F" w:rsidRPr="00E001BF" w:rsidRDefault="00D56B9F" w:rsidP="00D56B9F">
      <w:pPr>
        <w:pStyle w:val="NoSpacing"/>
        <w:rPr>
          <w:rFonts w:cstheme="minorHAnsi"/>
        </w:rPr>
      </w:pPr>
      <w:r w:rsidRPr="00E001BF">
        <w:rPr>
          <w:rFonts w:cstheme="minorHAnsi"/>
        </w:rPr>
        <w:tab/>
      </w:r>
      <w:r w:rsidRPr="00E001BF">
        <w:rPr>
          <w:rFonts w:cstheme="minorHAnsi"/>
        </w:rPr>
        <w:tab/>
        <w:t>Single Parent Family</w:t>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w:t>
      </w:r>
      <w:r w:rsidR="003D481C">
        <w:rPr>
          <w:rFonts w:cstheme="minorHAnsi"/>
        </w:rPr>
        <w:t>50</w:t>
      </w:r>
      <w:r w:rsidRPr="00E001BF">
        <w:rPr>
          <w:rFonts w:cstheme="minorHAnsi"/>
        </w:rPr>
        <w:tab/>
      </w:r>
      <w:r w:rsidRPr="00E001BF">
        <w:rPr>
          <w:rFonts w:cstheme="minorHAnsi"/>
        </w:rPr>
        <w:tab/>
        <w:t xml:space="preserve">       $</w:t>
      </w:r>
      <w:r w:rsidR="003D481C">
        <w:rPr>
          <w:rFonts w:cstheme="minorHAnsi"/>
        </w:rPr>
        <w:t>53</w:t>
      </w:r>
    </w:p>
    <w:p w14:paraId="083EDB4F" w14:textId="1C9F722F" w:rsidR="00D56B9F" w:rsidRPr="00E001BF" w:rsidRDefault="00D56B9F" w:rsidP="00D56B9F">
      <w:pPr>
        <w:pStyle w:val="NoSpacing"/>
        <w:rPr>
          <w:rFonts w:cstheme="minorHAnsi"/>
        </w:rPr>
      </w:pPr>
      <w:r w:rsidRPr="00E001BF">
        <w:rPr>
          <w:rFonts w:cstheme="minorHAnsi"/>
        </w:rPr>
        <w:tab/>
      </w:r>
      <w:r w:rsidRPr="00E001BF">
        <w:rPr>
          <w:rFonts w:cstheme="minorHAnsi"/>
        </w:rPr>
        <w:tab/>
        <w:t>Couple</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$4</w:t>
      </w:r>
      <w:r w:rsidR="003D481C">
        <w:rPr>
          <w:rFonts w:cstheme="minorHAnsi"/>
        </w:rPr>
        <w:t>2</w:t>
      </w:r>
      <w:r w:rsidRPr="00E001BF">
        <w:rPr>
          <w:rFonts w:cstheme="minorHAnsi"/>
        </w:rPr>
        <w:tab/>
      </w:r>
      <w:r w:rsidRPr="00E001BF">
        <w:rPr>
          <w:rFonts w:cstheme="minorHAnsi"/>
        </w:rPr>
        <w:tab/>
        <w:t xml:space="preserve">       $4</w:t>
      </w:r>
      <w:r w:rsidR="003D481C">
        <w:rPr>
          <w:rFonts w:cstheme="minorHAnsi"/>
        </w:rPr>
        <w:t>8</w:t>
      </w:r>
    </w:p>
    <w:p w14:paraId="6E702D67" w14:textId="3E8D7E20" w:rsidR="00D56B9F" w:rsidRPr="00E001BF" w:rsidRDefault="00D56B9F" w:rsidP="00D56B9F">
      <w:pPr>
        <w:pStyle w:val="NoSpacing"/>
        <w:rPr>
          <w:rFonts w:cstheme="minorHAnsi"/>
        </w:rPr>
      </w:pPr>
      <w:r w:rsidRPr="00E001BF">
        <w:rPr>
          <w:rFonts w:cstheme="minorHAnsi"/>
        </w:rPr>
        <w:tab/>
      </w:r>
      <w:r w:rsidRPr="00E001BF">
        <w:rPr>
          <w:rFonts w:cstheme="minorHAnsi"/>
        </w:rPr>
        <w:tab/>
        <w:t>Individual (19+)</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$3</w:t>
      </w:r>
      <w:r w:rsidR="003D481C">
        <w:rPr>
          <w:rFonts w:cstheme="minorHAnsi"/>
        </w:rPr>
        <w:t>4</w:t>
      </w:r>
      <w:r w:rsidRPr="00E001BF">
        <w:rPr>
          <w:rFonts w:cstheme="minorHAnsi"/>
        </w:rPr>
        <w:tab/>
        <w:t xml:space="preserve">       </w:t>
      </w:r>
      <w:r w:rsidRPr="00E001BF">
        <w:rPr>
          <w:rFonts w:cstheme="minorHAnsi"/>
        </w:rPr>
        <w:tab/>
        <w:t xml:space="preserve">       $4</w:t>
      </w:r>
      <w:r w:rsidR="003D481C">
        <w:rPr>
          <w:rFonts w:cstheme="minorHAnsi"/>
        </w:rPr>
        <w:t>5</w:t>
      </w:r>
    </w:p>
    <w:p w14:paraId="608AC21A" w14:textId="22ECC065" w:rsidR="00D56B9F" w:rsidRPr="00E001BF" w:rsidRDefault="00D56B9F" w:rsidP="00D56B9F">
      <w:pPr>
        <w:pStyle w:val="NoSpacing"/>
        <w:rPr>
          <w:rFonts w:cstheme="minorHAnsi"/>
        </w:rPr>
      </w:pPr>
      <w:r w:rsidRPr="00E001BF">
        <w:rPr>
          <w:rFonts w:cstheme="minorHAnsi"/>
        </w:rPr>
        <w:lastRenderedPageBreak/>
        <w:tab/>
      </w:r>
      <w:r w:rsidRPr="00E001BF">
        <w:rPr>
          <w:rFonts w:cstheme="minorHAnsi"/>
        </w:rPr>
        <w:tab/>
        <w:t>Senior Couple (55+)</w:t>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$3</w:t>
      </w:r>
      <w:r w:rsidR="003D481C">
        <w:rPr>
          <w:rFonts w:cstheme="minorHAnsi"/>
        </w:rPr>
        <w:t>7</w:t>
      </w:r>
      <w:r w:rsidRPr="00E001BF">
        <w:rPr>
          <w:rFonts w:cstheme="minorHAnsi"/>
        </w:rPr>
        <w:t xml:space="preserve">   </w:t>
      </w:r>
      <w:r w:rsidRPr="00E001BF">
        <w:rPr>
          <w:rFonts w:cstheme="minorHAnsi"/>
        </w:rPr>
        <w:tab/>
      </w:r>
      <w:r w:rsidRPr="00E001BF">
        <w:rPr>
          <w:rFonts w:cstheme="minorHAnsi"/>
        </w:rPr>
        <w:tab/>
        <w:t xml:space="preserve">       $</w:t>
      </w:r>
      <w:r w:rsidR="003D481C">
        <w:rPr>
          <w:rFonts w:cstheme="minorHAnsi"/>
        </w:rPr>
        <w:t>40</w:t>
      </w:r>
    </w:p>
    <w:p w14:paraId="464538AF" w14:textId="10E29141" w:rsidR="00D56B9F" w:rsidRPr="00E001BF" w:rsidRDefault="00D56B9F" w:rsidP="00D56B9F">
      <w:pPr>
        <w:pStyle w:val="NoSpacing"/>
        <w:rPr>
          <w:rFonts w:cstheme="minorHAnsi"/>
        </w:rPr>
      </w:pPr>
      <w:r w:rsidRPr="00E001BF">
        <w:rPr>
          <w:rFonts w:cstheme="minorHAnsi"/>
        </w:rPr>
        <w:tab/>
      </w:r>
      <w:r w:rsidRPr="00E001BF">
        <w:rPr>
          <w:rFonts w:cstheme="minorHAnsi"/>
        </w:rPr>
        <w:tab/>
        <w:t>Senior Single (55+)</w:t>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$2</w:t>
      </w:r>
      <w:r w:rsidR="003D481C">
        <w:rPr>
          <w:rFonts w:cstheme="minorHAnsi"/>
        </w:rPr>
        <w:t>8</w:t>
      </w:r>
      <w:r w:rsidRPr="00E001BF">
        <w:rPr>
          <w:rFonts w:cstheme="minorHAnsi"/>
        </w:rPr>
        <w:tab/>
        <w:t xml:space="preserve">       </w:t>
      </w:r>
      <w:r w:rsidRPr="00E001BF">
        <w:rPr>
          <w:rFonts w:cstheme="minorHAnsi"/>
        </w:rPr>
        <w:tab/>
        <w:t xml:space="preserve">       $</w:t>
      </w:r>
      <w:r w:rsidR="003D481C">
        <w:rPr>
          <w:rFonts w:cstheme="minorHAnsi"/>
        </w:rPr>
        <w:t>31</w:t>
      </w:r>
    </w:p>
    <w:p w14:paraId="689C7839" w14:textId="5B522FC0" w:rsidR="00D56B9F" w:rsidRPr="00E001BF" w:rsidRDefault="00D56B9F" w:rsidP="00D56B9F">
      <w:pPr>
        <w:pStyle w:val="NoSpacing"/>
        <w:rPr>
          <w:rFonts w:cstheme="minorHAnsi"/>
        </w:rPr>
      </w:pPr>
      <w:r w:rsidRPr="00E001BF">
        <w:rPr>
          <w:rFonts w:cstheme="minorHAnsi"/>
        </w:rPr>
        <w:tab/>
      </w:r>
      <w:r w:rsidRPr="00E001BF">
        <w:rPr>
          <w:rFonts w:cstheme="minorHAnsi"/>
        </w:rPr>
        <w:tab/>
        <w:t>Youth (5-18)</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$2</w:t>
      </w:r>
      <w:r w:rsidR="003D481C">
        <w:rPr>
          <w:rFonts w:cstheme="minorHAnsi"/>
        </w:rPr>
        <w:t>7</w:t>
      </w:r>
      <w:r w:rsidRPr="00E001BF">
        <w:rPr>
          <w:rFonts w:cstheme="minorHAnsi"/>
        </w:rPr>
        <w:tab/>
        <w:t xml:space="preserve">       </w:t>
      </w:r>
      <w:r w:rsidRPr="00E001BF">
        <w:rPr>
          <w:rFonts w:cstheme="minorHAnsi"/>
        </w:rPr>
        <w:tab/>
        <w:t xml:space="preserve">       $</w:t>
      </w:r>
      <w:r w:rsidR="003D481C">
        <w:rPr>
          <w:rFonts w:cstheme="minorHAnsi"/>
        </w:rPr>
        <w:t>30</w:t>
      </w:r>
    </w:p>
    <w:p w14:paraId="55BD1D10" w14:textId="77777777" w:rsidR="00D56B9F" w:rsidRPr="00E001BF" w:rsidRDefault="00D56B9F" w:rsidP="00D56B9F">
      <w:pPr>
        <w:pStyle w:val="NoSpacing"/>
        <w:rPr>
          <w:rFonts w:cstheme="minorHAnsi"/>
        </w:rPr>
      </w:pPr>
    </w:p>
    <w:p w14:paraId="5310E067" w14:textId="74FF85A6" w:rsidR="00D56B9F" w:rsidRPr="00E001BF" w:rsidRDefault="00D56B9F" w:rsidP="00D56B9F">
      <w:pPr>
        <w:pStyle w:val="NoSpacing"/>
        <w:rPr>
          <w:rFonts w:cstheme="minorHAnsi"/>
        </w:rPr>
      </w:pPr>
      <w:r w:rsidRPr="00E001BF">
        <w:rPr>
          <w:rFonts w:cstheme="minorHAnsi"/>
        </w:rPr>
        <w:t>24.</w:t>
      </w:r>
      <w:r w:rsidRPr="00E001BF">
        <w:rPr>
          <w:rFonts w:cstheme="minorHAnsi"/>
        </w:rPr>
        <w:tab/>
        <w:t>Civic Center Membership – Annual Rate (w/10% discount)</w:t>
      </w:r>
      <w:r w:rsidR="00670803">
        <w:rPr>
          <w:rFonts w:cstheme="minorHAnsi"/>
        </w:rPr>
        <w:t xml:space="preserve">   </w:t>
      </w:r>
      <w:r w:rsidRPr="00E001BF">
        <w:rPr>
          <w:rFonts w:cstheme="minorHAnsi"/>
          <w:u w:val="single"/>
        </w:rPr>
        <w:t xml:space="preserve"> Resident</w:t>
      </w:r>
      <w:r w:rsidRPr="00E001BF">
        <w:rPr>
          <w:rFonts w:cstheme="minorHAnsi"/>
        </w:rPr>
        <w:tab/>
      </w:r>
      <w:r w:rsidRPr="00E001BF">
        <w:rPr>
          <w:rFonts w:cstheme="minorHAnsi"/>
        </w:rPr>
        <w:tab/>
      </w:r>
      <w:r w:rsidRPr="00E001BF">
        <w:rPr>
          <w:rFonts w:cstheme="minorHAnsi"/>
          <w:u w:val="single"/>
        </w:rPr>
        <w:t>Non-Resident</w:t>
      </w:r>
    </w:p>
    <w:p w14:paraId="497DB758" w14:textId="24533968" w:rsidR="00D56B9F" w:rsidRPr="00E001BF" w:rsidRDefault="00D56B9F" w:rsidP="00D56B9F">
      <w:pPr>
        <w:pStyle w:val="NoSpacing"/>
        <w:rPr>
          <w:rFonts w:cstheme="minorHAnsi"/>
        </w:rPr>
      </w:pPr>
      <w:r w:rsidRPr="00E001BF">
        <w:rPr>
          <w:rFonts w:cstheme="minorHAnsi"/>
        </w:rPr>
        <w:tab/>
      </w:r>
      <w:r w:rsidRPr="00E001BF">
        <w:rPr>
          <w:rFonts w:cstheme="minorHAnsi"/>
        </w:rPr>
        <w:tab/>
        <w:t>Family</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$5</w:t>
      </w:r>
      <w:r w:rsidR="003D481C">
        <w:rPr>
          <w:rFonts w:cstheme="minorHAnsi"/>
        </w:rPr>
        <w:t>6</w:t>
      </w:r>
      <w:r w:rsidR="00CC4E5C">
        <w:rPr>
          <w:rFonts w:cstheme="minorHAnsi"/>
        </w:rPr>
        <w:t>2</w:t>
      </w:r>
      <w:r w:rsidRPr="00E001BF">
        <w:rPr>
          <w:rFonts w:cstheme="minorHAnsi"/>
        </w:rPr>
        <w:tab/>
      </w:r>
      <w:r w:rsidRPr="00E001BF">
        <w:rPr>
          <w:rFonts w:cstheme="minorHAnsi"/>
        </w:rPr>
        <w:tab/>
        <w:t xml:space="preserve">      $</w:t>
      </w:r>
      <w:r w:rsidR="00C178F7">
        <w:rPr>
          <w:rFonts w:cstheme="minorHAnsi"/>
        </w:rPr>
        <w:t>594</w:t>
      </w:r>
    </w:p>
    <w:p w14:paraId="76EF8255" w14:textId="5F6FAFBC" w:rsidR="00D56B9F" w:rsidRPr="00E001BF" w:rsidRDefault="00D56B9F" w:rsidP="00D56B9F">
      <w:pPr>
        <w:pStyle w:val="NoSpacing"/>
        <w:rPr>
          <w:rFonts w:cstheme="minorHAnsi"/>
        </w:rPr>
      </w:pPr>
      <w:r w:rsidRPr="00E001BF">
        <w:rPr>
          <w:rFonts w:cstheme="minorHAnsi"/>
        </w:rPr>
        <w:tab/>
      </w:r>
      <w:r w:rsidRPr="00E001BF">
        <w:rPr>
          <w:rFonts w:cstheme="minorHAnsi"/>
        </w:rPr>
        <w:tab/>
        <w:t>Single Parent Family</w:t>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w:t>
      </w:r>
      <w:r w:rsidR="00CC4E5C">
        <w:rPr>
          <w:rFonts w:cstheme="minorHAnsi"/>
        </w:rPr>
        <w:t>540</w:t>
      </w:r>
      <w:r w:rsidRPr="00E001BF">
        <w:rPr>
          <w:rFonts w:cstheme="minorHAnsi"/>
        </w:rPr>
        <w:tab/>
      </w:r>
      <w:r w:rsidRPr="00E001BF">
        <w:rPr>
          <w:rFonts w:cstheme="minorHAnsi"/>
        </w:rPr>
        <w:tab/>
        <w:t xml:space="preserve">      $</w:t>
      </w:r>
      <w:r w:rsidR="00C178F7">
        <w:rPr>
          <w:rFonts w:cstheme="minorHAnsi"/>
        </w:rPr>
        <w:t>573</w:t>
      </w:r>
    </w:p>
    <w:p w14:paraId="5D67EF23" w14:textId="5CFA0B40" w:rsidR="00D56B9F" w:rsidRPr="00E001BF" w:rsidRDefault="00D56B9F" w:rsidP="00D56B9F">
      <w:pPr>
        <w:pStyle w:val="NoSpacing"/>
        <w:rPr>
          <w:rFonts w:cstheme="minorHAnsi"/>
        </w:rPr>
      </w:pPr>
      <w:r w:rsidRPr="00E001BF">
        <w:rPr>
          <w:rFonts w:cstheme="minorHAnsi"/>
        </w:rPr>
        <w:tab/>
      </w:r>
      <w:r w:rsidRPr="00E001BF">
        <w:rPr>
          <w:rFonts w:cstheme="minorHAnsi"/>
        </w:rPr>
        <w:tab/>
        <w:t>Couple</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$4</w:t>
      </w:r>
      <w:r w:rsidR="00CC4E5C">
        <w:rPr>
          <w:rFonts w:cstheme="minorHAnsi"/>
        </w:rPr>
        <w:t>86</w:t>
      </w:r>
      <w:r w:rsidRPr="00E001BF">
        <w:rPr>
          <w:rFonts w:cstheme="minorHAnsi"/>
        </w:rPr>
        <w:tab/>
      </w:r>
      <w:r w:rsidRPr="00E001BF">
        <w:rPr>
          <w:rFonts w:cstheme="minorHAnsi"/>
        </w:rPr>
        <w:tab/>
        <w:t xml:space="preserve">      $</w:t>
      </w:r>
      <w:r w:rsidR="00C178F7">
        <w:rPr>
          <w:rFonts w:cstheme="minorHAnsi"/>
        </w:rPr>
        <w:t>519</w:t>
      </w:r>
    </w:p>
    <w:p w14:paraId="774E0015" w14:textId="71B46EB6" w:rsidR="00D56B9F" w:rsidRPr="00E001BF" w:rsidRDefault="00D56B9F" w:rsidP="00D56B9F">
      <w:pPr>
        <w:pStyle w:val="NoSpacing"/>
        <w:rPr>
          <w:rFonts w:cstheme="minorHAnsi"/>
        </w:rPr>
      </w:pPr>
      <w:r w:rsidRPr="00E001BF">
        <w:rPr>
          <w:rFonts w:cstheme="minorHAnsi"/>
        </w:rPr>
        <w:tab/>
      </w:r>
      <w:r w:rsidRPr="00E001BF">
        <w:rPr>
          <w:rFonts w:cstheme="minorHAnsi"/>
        </w:rPr>
        <w:tab/>
        <w:t>Individual (19+)</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$4</w:t>
      </w:r>
      <w:r w:rsidR="00CC4E5C">
        <w:rPr>
          <w:rFonts w:cstheme="minorHAnsi"/>
        </w:rPr>
        <w:t>54</w:t>
      </w:r>
      <w:r w:rsidRPr="00E001BF">
        <w:rPr>
          <w:rFonts w:cstheme="minorHAnsi"/>
        </w:rPr>
        <w:tab/>
      </w:r>
      <w:r w:rsidRPr="00E001BF">
        <w:rPr>
          <w:rFonts w:cstheme="minorHAnsi"/>
        </w:rPr>
        <w:tab/>
        <w:t xml:space="preserve">      $4</w:t>
      </w:r>
      <w:r w:rsidR="00C178F7">
        <w:rPr>
          <w:rFonts w:cstheme="minorHAnsi"/>
        </w:rPr>
        <w:t>86</w:t>
      </w:r>
    </w:p>
    <w:p w14:paraId="066614D4" w14:textId="49EEF4E9" w:rsidR="00D56B9F" w:rsidRPr="00E001BF" w:rsidRDefault="00D56B9F" w:rsidP="00D56B9F">
      <w:pPr>
        <w:pStyle w:val="NoSpacing"/>
        <w:rPr>
          <w:rFonts w:cstheme="minorHAnsi"/>
        </w:rPr>
      </w:pPr>
      <w:r w:rsidRPr="00E001BF">
        <w:rPr>
          <w:rFonts w:cstheme="minorHAnsi"/>
        </w:rPr>
        <w:tab/>
      </w:r>
      <w:r w:rsidRPr="00E001BF">
        <w:rPr>
          <w:rFonts w:cstheme="minorHAnsi"/>
        </w:rPr>
        <w:tab/>
        <w:t>Senior Couple (55+)</w:t>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w:t>
      </w:r>
      <w:r w:rsidR="00CC4E5C">
        <w:rPr>
          <w:rFonts w:cstheme="minorHAnsi"/>
        </w:rPr>
        <w:t>400</w:t>
      </w:r>
      <w:r w:rsidRPr="00E001BF">
        <w:rPr>
          <w:rFonts w:cstheme="minorHAnsi"/>
        </w:rPr>
        <w:tab/>
      </w:r>
      <w:r w:rsidRPr="00E001BF">
        <w:rPr>
          <w:rFonts w:cstheme="minorHAnsi"/>
        </w:rPr>
        <w:tab/>
        <w:t xml:space="preserve">    </w:t>
      </w:r>
      <w:r w:rsidR="00CC4E5C">
        <w:rPr>
          <w:rFonts w:cstheme="minorHAnsi"/>
        </w:rPr>
        <w:t xml:space="preserve"> </w:t>
      </w:r>
      <w:r w:rsidRPr="00E001BF">
        <w:rPr>
          <w:rFonts w:cstheme="minorHAnsi"/>
        </w:rPr>
        <w:t xml:space="preserve"> $</w:t>
      </w:r>
      <w:r w:rsidR="00CC4E5C">
        <w:rPr>
          <w:rFonts w:cstheme="minorHAnsi"/>
        </w:rPr>
        <w:t>432</w:t>
      </w:r>
    </w:p>
    <w:p w14:paraId="1539AB69" w14:textId="4C11DC72" w:rsidR="00D56B9F" w:rsidRPr="00E001BF" w:rsidRDefault="00D56B9F" w:rsidP="00D56B9F">
      <w:pPr>
        <w:pStyle w:val="NoSpacing"/>
        <w:rPr>
          <w:rFonts w:cstheme="minorHAnsi"/>
        </w:rPr>
      </w:pPr>
      <w:r w:rsidRPr="00E001BF">
        <w:rPr>
          <w:rFonts w:cstheme="minorHAnsi"/>
        </w:rPr>
        <w:tab/>
      </w:r>
      <w:r w:rsidRPr="00E001BF">
        <w:rPr>
          <w:rFonts w:cstheme="minorHAnsi"/>
        </w:rPr>
        <w:tab/>
        <w:t>Senior Single (55+)</w:t>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w:t>
      </w:r>
      <w:r w:rsidR="00CC4E5C">
        <w:rPr>
          <w:rFonts w:cstheme="minorHAnsi"/>
        </w:rPr>
        <w:t>303</w:t>
      </w:r>
      <w:r w:rsidRPr="00E001BF">
        <w:rPr>
          <w:rFonts w:cstheme="minorHAnsi"/>
        </w:rPr>
        <w:tab/>
      </w:r>
      <w:r w:rsidRPr="00E001BF">
        <w:rPr>
          <w:rFonts w:cstheme="minorHAnsi"/>
        </w:rPr>
        <w:tab/>
        <w:t xml:space="preserve">      $3</w:t>
      </w:r>
      <w:r w:rsidR="00CC4E5C">
        <w:rPr>
          <w:rFonts w:cstheme="minorHAnsi"/>
        </w:rPr>
        <w:t>35</w:t>
      </w:r>
    </w:p>
    <w:p w14:paraId="60719CEE" w14:textId="20A395BF" w:rsidR="00D56B9F" w:rsidRPr="00E001BF" w:rsidRDefault="00D56B9F" w:rsidP="00D56B9F">
      <w:pPr>
        <w:pStyle w:val="NoSpacing"/>
        <w:rPr>
          <w:rFonts w:cstheme="minorHAnsi"/>
        </w:rPr>
      </w:pPr>
      <w:r w:rsidRPr="00E001BF">
        <w:rPr>
          <w:rFonts w:cstheme="minorHAnsi"/>
        </w:rPr>
        <w:tab/>
      </w:r>
      <w:r w:rsidRPr="00E001BF">
        <w:rPr>
          <w:rFonts w:cstheme="minorHAnsi"/>
        </w:rPr>
        <w:tab/>
        <w:t>Youth (5-18)</w:t>
      </w:r>
      <w:r w:rsidRPr="00E001BF">
        <w:rPr>
          <w:rFonts w:cstheme="minorHAnsi"/>
        </w:rPr>
        <w:tab/>
      </w:r>
      <w:r w:rsidRPr="00E001BF">
        <w:rPr>
          <w:rFonts w:cstheme="minorHAnsi"/>
        </w:rPr>
        <w:tab/>
      </w:r>
      <w:r w:rsidRPr="00E001BF">
        <w:rPr>
          <w:rFonts w:cstheme="minorHAnsi"/>
        </w:rPr>
        <w:tab/>
      </w:r>
      <w:r w:rsidRPr="00E001BF">
        <w:rPr>
          <w:rFonts w:cstheme="minorHAnsi"/>
        </w:rPr>
        <w:tab/>
      </w:r>
      <w:r w:rsidRPr="00E001BF">
        <w:rPr>
          <w:rFonts w:cstheme="minorHAnsi"/>
        </w:rPr>
        <w:tab/>
        <w:t xml:space="preserve">         $</w:t>
      </w:r>
      <w:r w:rsidR="00CC4E5C">
        <w:rPr>
          <w:rFonts w:cstheme="minorHAnsi"/>
        </w:rPr>
        <w:t>292</w:t>
      </w:r>
      <w:r w:rsidRPr="00E001BF">
        <w:rPr>
          <w:rFonts w:cstheme="minorHAnsi"/>
        </w:rPr>
        <w:tab/>
      </w:r>
      <w:r w:rsidRPr="00E001BF">
        <w:rPr>
          <w:rFonts w:cstheme="minorHAnsi"/>
        </w:rPr>
        <w:tab/>
        <w:t xml:space="preserve">      $</w:t>
      </w:r>
      <w:r w:rsidR="00CC4E5C">
        <w:rPr>
          <w:rFonts w:cstheme="minorHAnsi"/>
        </w:rPr>
        <w:t>324</w:t>
      </w:r>
    </w:p>
    <w:p w14:paraId="019E42BD" w14:textId="77777777" w:rsidR="00D56B9F" w:rsidRPr="00E001BF" w:rsidRDefault="00D56B9F" w:rsidP="00D56B9F">
      <w:pPr>
        <w:spacing w:after="200" w:line="276" w:lineRule="auto"/>
        <w:rPr>
          <w:rFonts w:asciiTheme="minorHAnsi" w:eastAsiaTheme="minorHAnsi" w:hAnsiTheme="minorHAnsi" w:cstheme="minorHAnsi"/>
          <w:sz w:val="22"/>
          <w:szCs w:val="22"/>
        </w:rPr>
      </w:pPr>
    </w:p>
    <w:p w14:paraId="2F72EBD5" w14:textId="77777777" w:rsidR="00D56B9F" w:rsidRPr="00E001BF" w:rsidRDefault="00D56B9F" w:rsidP="00D56B9F">
      <w:pPr>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25.</w:t>
      </w:r>
      <w:r w:rsidRPr="00E001BF">
        <w:rPr>
          <w:rFonts w:asciiTheme="minorHAnsi" w:eastAsiaTheme="minorHAnsi" w:hAnsiTheme="minorHAnsi" w:cstheme="minorHAnsi"/>
          <w:sz w:val="22"/>
          <w:szCs w:val="22"/>
        </w:rPr>
        <w:tab/>
        <w:t>Civic Center Daily Fees:</w:t>
      </w:r>
    </w:p>
    <w:p w14:paraId="66CE136F" w14:textId="25A58FE2" w:rsidR="00D56B9F" w:rsidRPr="00E001BF" w:rsidRDefault="00D56B9F" w:rsidP="00D56B9F">
      <w:pPr>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Ages 3 - 7</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w:t>
      </w:r>
      <w:r w:rsidR="00C178F7">
        <w:rPr>
          <w:rFonts w:asciiTheme="minorHAnsi" w:eastAsiaTheme="minorHAnsi" w:hAnsiTheme="minorHAnsi" w:cstheme="minorHAnsi"/>
          <w:sz w:val="22"/>
          <w:szCs w:val="22"/>
        </w:rPr>
        <w:t>4</w:t>
      </w:r>
    </w:p>
    <w:p w14:paraId="0ACC727D" w14:textId="605D4557" w:rsidR="00D56B9F" w:rsidRPr="00E001BF" w:rsidRDefault="00D56B9F" w:rsidP="00D56B9F">
      <w:pPr>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Ages 8 – 18</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w:t>
      </w:r>
      <w:r w:rsidR="00C178F7">
        <w:rPr>
          <w:rFonts w:asciiTheme="minorHAnsi" w:eastAsiaTheme="minorHAnsi" w:hAnsiTheme="minorHAnsi" w:cstheme="minorHAnsi"/>
          <w:sz w:val="22"/>
          <w:szCs w:val="22"/>
        </w:rPr>
        <w:t>6</w:t>
      </w:r>
    </w:p>
    <w:p w14:paraId="6050E972" w14:textId="4CFE9898" w:rsidR="00D56B9F" w:rsidRPr="00E001BF" w:rsidRDefault="00D56B9F" w:rsidP="00D56B9F">
      <w:pPr>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Ages 19+</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w:t>
      </w:r>
      <w:r w:rsidR="00C178F7">
        <w:rPr>
          <w:rFonts w:asciiTheme="minorHAnsi" w:eastAsiaTheme="minorHAnsi" w:hAnsiTheme="minorHAnsi" w:cstheme="minorHAnsi"/>
          <w:sz w:val="22"/>
          <w:szCs w:val="22"/>
        </w:rPr>
        <w:t>9</w:t>
      </w:r>
    </w:p>
    <w:p w14:paraId="1B18918F" w14:textId="77777777" w:rsidR="00D56B9F" w:rsidRPr="00E001BF" w:rsidRDefault="00D56B9F" w:rsidP="00D56B9F">
      <w:pPr>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Noon Hour (12 pm-1 pm, M-F)</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$4</w:t>
      </w:r>
    </w:p>
    <w:p w14:paraId="1894D7F2" w14:textId="77777777" w:rsidR="00D56B9F" w:rsidRPr="00E001BF" w:rsidRDefault="00D56B9F" w:rsidP="00D56B9F">
      <w:pPr>
        <w:rPr>
          <w:rFonts w:asciiTheme="minorHAnsi" w:eastAsiaTheme="minorHAnsi" w:hAnsiTheme="minorHAnsi" w:cstheme="minorHAnsi"/>
          <w:sz w:val="22"/>
          <w:szCs w:val="22"/>
        </w:rPr>
      </w:pPr>
    </w:p>
    <w:p w14:paraId="212D0CD9" w14:textId="77777777" w:rsidR="00D56B9F" w:rsidRPr="00E001BF" w:rsidRDefault="00D56B9F" w:rsidP="00D56B9F">
      <w:pPr>
        <w:rPr>
          <w:rFonts w:asciiTheme="minorHAnsi" w:eastAsiaTheme="minorHAnsi" w:hAnsiTheme="minorHAnsi" w:cstheme="minorHAnsi"/>
          <w:sz w:val="22"/>
          <w:szCs w:val="22"/>
        </w:rPr>
      </w:pPr>
    </w:p>
    <w:p w14:paraId="5852A192" w14:textId="10E1BEB2" w:rsidR="00D56B9F" w:rsidRPr="00E001BF" w:rsidRDefault="00D56B9F" w:rsidP="00D56B9F">
      <w:pPr>
        <w:spacing w:after="200" w:line="276" w:lineRule="auto"/>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26.</w:t>
      </w:r>
      <w:r w:rsidRPr="00E001BF">
        <w:rPr>
          <w:rFonts w:asciiTheme="minorHAnsi" w:eastAsiaTheme="minorHAnsi" w:hAnsiTheme="minorHAnsi" w:cstheme="minorHAnsi"/>
          <w:sz w:val="22"/>
          <w:szCs w:val="22"/>
        </w:rPr>
        <w:tab/>
        <w:t>Civic Center Punch Card (10 visits):</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w:t>
      </w:r>
      <w:r w:rsidR="00C178F7">
        <w:rPr>
          <w:rFonts w:asciiTheme="minorHAnsi" w:eastAsiaTheme="minorHAnsi" w:hAnsiTheme="minorHAnsi" w:cstheme="minorHAnsi"/>
          <w:sz w:val="22"/>
          <w:szCs w:val="22"/>
        </w:rPr>
        <w:t>5</w:t>
      </w:r>
      <w:r w:rsidRPr="00E001BF">
        <w:rPr>
          <w:rFonts w:asciiTheme="minorHAnsi" w:eastAsiaTheme="minorHAnsi" w:hAnsiTheme="minorHAnsi" w:cstheme="minorHAnsi"/>
          <w:sz w:val="22"/>
          <w:szCs w:val="22"/>
        </w:rPr>
        <w:t>5</w:t>
      </w:r>
    </w:p>
    <w:p w14:paraId="750D357A" w14:textId="77777777" w:rsidR="00D56B9F" w:rsidRPr="00E001BF" w:rsidRDefault="00D56B9F" w:rsidP="00D56B9F">
      <w:pPr>
        <w:pStyle w:val="NoSpacing"/>
        <w:ind w:firstLine="720"/>
        <w:rPr>
          <w:rFonts w:cstheme="minorHAnsi"/>
        </w:rPr>
      </w:pPr>
    </w:p>
    <w:p w14:paraId="16C9888D" w14:textId="77777777" w:rsidR="00D56B9F" w:rsidRPr="00E001BF" w:rsidRDefault="00D56B9F" w:rsidP="00D56B9F">
      <w:pPr>
        <w:pStyle w:val="NoSpacing"/>
        <w:rPr>
          <w:rFonts w:cstheme="minorHAnsi"/>
        </w:rPr>
      </w:pPr>
    </w:p>
    <w:p w14:paraId="7795E5D2" w14:textId="77777777" w:rsidR="00D56B9F" w:rsidRPr="00E001BF" w:rsidRDefault="00D56B9F" w:rsidP="00D56B9F">
      <w:pPr>
        <w:pStyle w:val="NoSpacing"/>
        <w:ind w:left="2160" w:firstLine="720"/>
        <w:rPr>
          <w:rFonts w:cstheme="minorHAnsi"/>
          <w:b/>
        </w:rPr>
      </w:pPr>
    </w:p>
    <w:p w14:paraId="7F3208FF" w14:textId="77777777" w:rsidR="00D56B9F" w:rsidRPr="00E001BF" w:rsidRDefault="00D56B9F" w:rsidP="00D56B9F">
      <w:pPr>
        <w:pStyle w:val="NoSpacing"/>
        <w:ind w:left="2160" w:firstLine="720"/>
        <w:rPr>
          <w:rFonts w:cstheme="minorHAnsi"/>
          <w:b/>
        </w:rPr>
      </w:pPr>
    </w:p>
    <w:p w14:paraId="61208FED" w14:textId="77777777" w:rsidR="00D56B9F" w:rsidRDefault="00D56B9F" w:rsidP="00D56B9F">
      <w:pPr>
        <w:pStyle w:val="NoSpacing"/>
        <w:ind w:left="2160" w:firstLine="720"/>
        <w:rPr>
          <w:rFonts w:cstheme="minorHAnsi"/>
          <w:b/>
        </w:rPr>
      </w:pPr>
    </w:p>
    <w:p w14:paraId="27F5CA60" w14:textId="77777777" w:rsidR="00D56B9F" w:rsidRPr="00E001BF" w:rsidRDefault="00D56B9F" w:rsidP="00D56B9F">
      <w:pPr>
        <w:pStyle w:val="NoSpacing"/>
        <w:ind w:left="2160" w:firstLine="720"/>
        <w:rPr>
          <w:rFonts w:cstheme="minorHAnsi"/>
          <w:b/>
        </w:rPr>
      </w:pPr>
    </w:p>
    <w:p w14:paraId="0AD36700" w14:textId="77777777" w:rsidR="00D56B9F" w:rsidRPr="00E001BF" w:rsidRDefault="00D56B9F" w:rsidP="00D56B9F">
      <w:pPr>
        <w:pStyle w:val="NoSpacing"/>
        <w:ind w:left="2160" w:firstLine="720"/>
        <w:rPr>
          <w:rFonts w:cstheme="minorHAnsi"/>
          <w:b/>
        </w:rPr>
      </w:pPr>
    </w:p>
    <w:p w14:paraId="3F5A68B7" w14:textId="77777777" w:rsidR="00D56B9F" w:rsidRPr="00E001BF" w:rsidRDefault="00D56B9F" w:rsidP="00D56B9F">
      <w:pPr>
        <w:pStyle w:val="NoSpacing"/>
        <w:ind w:left="2160" w:firstLine="720"/>
        <w:rPr>
          <w:rFonts w:cstheme="minorHAnsi"/>
          <w:b/>
        </w:rPr>
      </w:pPr>
    </w:p>
    <w:p w14:paraId="05E8483A" w14:textId="77777777" w:rsidR="00D56B9F" w:rsidRPr="00E001BF" w:rsidRDefault="00D56B9F" w:rsidP="00D56B9F">
      <w:pPr>
        <w:pStyle w:val="NoSpacing"/>
        <w:ind w:left="2160" w:firstLine="720"/>
        <w:rPr>
          <w:rFonts w:cstheme="minorHAnsi"/>
          <w:b/>
        </w:rPr>
      </w:pPr>
    </w:p>
    <w:p w14:paraId="76AC6F83" w14:textId="77777777" w:rsidR="00D56B9F" w:rsidRPr="00E001BF" w:rsidRDefault="00D56B9F" w:rsidP="00D56B9F">
      <w:pPr>
        <w:pStyle w:val="NoSpacing"/>
        <w:ind w:left="2160" w:firstLine="720"/>
        <w:rPr>
          <w:rFonts w:cstheme="minorHAnsi"/>
          <w:b/>
        </w:rPr>
      </w:pPr>
    </w:p>
    <w:p w14:paraId="190B6F76" w14:textId="77777777" w:rsidR="00D56B9F" w:rsidRPr="00E001BF" w:rsidRDefault="00D56B9F" w:rsidP="00D56B9F">
      <w:pPr>
        <w:pStyle w:val="NoSpacing"/>
        <w:ind w:left="2160" w:firstLine="720"/>
        <w:rPr>
          <w:rFonts w:cstheme="minorHAnsi"/>
          <w:b/>
        </w:rPr>
      </w:pPr>
    </w:p>
    <w:p w14:paraId="680C2F8E" w14:textId="77777777" w:rsidR="00D56B9F" w:rsidRPr="00E001BF" w:rsidRDefault="00D56B9F" w:rsidP="00D56B9F">
      <w:pPr>
        <w:pStyle w:val="NoSpacing"/>
        <w:ind w:left="2160" w:firstLine="720"/>
        <w:rPr>
          <w:rFonts w:cstheme="minorHAnsi"/>
          <w:b/>
        </w:rPr>
      </w:pPr>
    </w:p>
    <w:p w14:paraId="4BE04669" w14:textId="77777777" w:rsidR="00D56B9F" w:rsidRDefault="00D56B9F" w:rsidP="00D56B9F">
      <w:pPr>
        <w:pStyle w:val="NoSpacing"/>
        <w:ind w:left="2160" w:firstLine="720"/>
        <w:rPr>
          <w:rFonts w:cstheme="minorHAnsi"/>
          <w:b/>
        </w:rPr>
      </w:pPr>
    </w:p>
    <w:p w14:paraId="280225DD" w14:textId="77777777" w:rsidR="004551D4" w:rsidRPr="00E001BF" w:rsidRDefault="004551D4" w:rsidP="00D56B9F">
      <w:pPr>
        <w:pStyle w:val="NoSpacing"/>
        <w:ind w:left="2160" w:firstLine="720"/>
        <w:rPr>
          <w:rFonts w:cstheme="minorHAnsi"/>
          <w:b/>
        </w:rPr>
      </w:pPr>
    </w:p>
    <w:p w14:paraId="159CB385" w14:textId="77777777" w:rsidR="00D56B9F" w:rsidRDefault="00D56B9F" w:rsidP="00D56B9F">
      <w:pPr>
        <w:pStyle w:val="NoSpacing"/>
        <w:ind w:left="2160" w:firstLine="720"/>
        <w:rPr>
          <w:rFonts w:cstheme="minorHAnsi"/>
          <w:b/>
        </w:rPr>
      </w:pPr>
    </w:p>
    <w:p w14:paraId="3BA62C30" w14:textId="77777777" w:rsidR="00670803" w:rsidRDefault="00670803" w:rsidP="00D56B9F">
      <w:pPr>
        <w:pStyle w:val="NoSpacing"/>
        <w:ind w:left="2160" w:firstLine="720"/>
        <w:rPr>
          <w:rFonts w:cstheme="minorHAnsi"/>
          <w:b/>
        </w:rPr>
      </w:pPr>
    </w:p>
    <w:p w14:paraId="42AB43D4" w14:textId="77777777" w:rsidR="00670803" w:rsidRDefault="00670803" w:rsidP="00D56B9F">
      <w:pPr>
        <w:pStyle w:val="NoSpacing"/>
        <w:ind w:left="2160" w:firstLine="720"/>
        <w:rPr>
          <w:rFonts w:cstheme="minorHAnsi"/>
          <w:b/>
        </w:rPr>
      </w:pPr>
    </w:p>
    <w:p w14:paraId="5E83B2B7" w14:textId="77777777" w:rsidR="00670803" w:rsidRPr="00E001BF" w:rsidRDefault="00670803" w:rsidP="00D56B9F">
      <w:pPr>
        <w:pStyle w:val="NoSpacing"/>
        <w:ind w:left="2160" w:firstLine="720"/>
        <w:rPr>
          <w:rFonts w:cstheme="minorHAnsi"/>
          <w:b/>
        </w:rPr>
      </w:pPr>
    </w:p>
    <w:p w14:paraId="05D2E620" w14:textId="77777777" w:rsidR="00D56B9F" w:rsidRPr="00E001BF" w:rsidRDefault="00D56B9F" w:rsidP="00D56B9F">
      <w:pPr>
        <w:pStyle w:val="NoSpacing"/>
        <w:ind w:left="2160" w:firstLine="720"/>
        <w:rPr>
          <w:rFonts w:cstheme="minorHAnsi"/>
          <w:b/>
        </w:rPr>
      </w:pPr>
    </w:p>
    <w:p w14:paraId="699EF0A2" w14:textId="77777777" w:rsidR="00D56B9F" w:rsidRPr="00E001BF" w:rsidRDefault="00D56B9F" w:rsidP="00D56B9F">
      <w:pPr>
        <w:pStyle w:val="NoSpacing"/>
        <w:ind w:left="2160" w:firstLine="720"/>
        <w:rPr>
          <w:rFonts w:cstheme="minorHAnsi"/>
          <w:b/>
        </w:rPr>
      </w:pPr>
    </w:p>
    <w:p w14:paraId="51C58C4C" w14:textId="77777777" w:rsidR="00D56B9F" w:rsidRPr="00E001BF" w:rsidRDefault="00D56B9F" w:rsidP="00D56B9F">
      <w:pPr>
        <w:pStyle w:val="NoSpacing"/>
        <w:ind w:left="2160" w:firstLine="720"/>
        <w:rPr>
          <w:rFonts w:cstheme="minorHAnsi"/>
          <w:b/>
        </w:rPr>
      </w:pPr>
    </w:p>
    <w:p w14:paraId="0C712274" w14:textId="77777777" w:rsidR="00D56B9F" w:rsidRPr="00E001BF" w:rsidRDefault="00D56B9F" w:rsidP="00D56B9F">
      <w:pPr>
        <w:pStyle w:val="NoSpacing"/>
        <w:ind w:left="2160" w:firstLine="720"/>
        <w:rPr>
          <w:rFonts w:cstheme="minorHAnsi"/>
          <w:b/>
        </w:rPr>
      </w:pPr>
    </w:p>
    <w:p w14:paraId="150C92D9" w14:textId="77777777" w:rsidR="00D56B9F" w:rsidRPr="00E001BF" w:rsidRDefault="00D56B9F" w:rsidP="00D56B9F">
      <w:pPr>
        <w:pStyle w:val="NoSpacing"/>
        <w:ind w:left="2160" w:firstLine="720"/>
        <w:rPr>
          <w:rFonts w:cstheme="minorHAnsi"/>
          <w:b/>
        </w:rPr>
      </w:pPr>
    </w:p>
    <w:p w14:paraId="79C0C0E9" w14:textId="66B73846" w:rsidR="00D56B9F" w:rsidRDefault="00DF37A8" w:rsidP="00DF37A8">
      <w:pPr>
        <w:pStyle w:val="NoSpacing"/>
        <w:ind w:left="2160" w:firstLine="720"/>
        <w:jc w:val="right"/>
        <w:rPr>
          <w:rFonts w:cstheme="minorHAnsi"/>
          <w:bCs/>
        </w:rPr>
      </w:pPr>
      <w:r w:rsidRPr="00E001BF">
        <w:rPr>
          <w:rFonts w:cstheme="minorHAnsi"/>
          <w:bCs/>
        </w:rPr>
        <w:t xml:space="preserve">Rev. </w:t>
      </w:r>
      <w:r w:rsidR="00E22D78" w:rsidRPr="00E001BF">
        <w:rPr>
          <w:rFonts w:cstheme="minorHAnsi"/>
          <w:bCs/>
        </w:rPr>
        <w:t>09/</w:t>
      </w:r>
      <w:r w:rsidR="006C5E77">
        <w:rPr>
          <w:rFonts w:cstheme="minorHAnsi"/>
          <w:bCs/>
        </w:rPr>
        <w:t>24/24</w:t>
      </w:r>
    </w:p>
    <w:p w14:paraId="7F6EAA5D" w14:textId="77777777" w:rsidR="00C178F7" w:rsidRPr="00E001BF" w:rsidRDefault="00C178F7" w:rsidP="00DF37A8">
      <w:pPr>
        <w:pStyle w:val="NoSpacing"/>
        <w:ind w:left="2160" w:firstLine="720"/>
        <w:jc w:val="right"/>
        <w:rPr>
          <w:rFonts w:cstheme="minorHAnsi"/>
          <w:bCs/>
        </w:rPr>
      </w:pPr>
    </w:p>
    <w:p w14:paraId="4C884D2F" w14:textId="3F45F47A" w:rsidR="00D56B9F" w:rsidRPr="00E001BF" w:rsidRDefault="00D56B9F" w:rsidP="00D56B9F">
      <w:pPr>
        <w:pStyle w:val="NoSpacing"/>
        <w:ind w:left="2160" w:firstLine="720"/>
        <w:rPr>
          <w:rFonts w:cstheme="minorHAnsi"/>
          <w:b/>
        </w:rPr>
      </w:pPr>
      <w:r w:rsidRPr="00E001BF">
        <w:rPr>
          <w:rFonts w:cstheme="minorHAnsi"/>
          <w:b/>
        </w:rPr>
        <w:lastRenderedPageBreak/>
        <w:t>ATTACHMENT 6 TO MASTER FEE SCHEDULE</w:t>
      </w:r>
    </w:p>
    <w:p w14:paraId="2405D440" w14:textId="77777777" w:rsidR="00D56B9F" w:rsidRPr="00E001BF" w:rsidRDefault="00D56B9F" w:rsidP="00D56B9F">
      <w:pPr>
        <w:pStyle w:val="NoSpacing"/>
        <w:jc w:val="center"/>
        <w:rPr>
          <w:rFonts w:cstheme="minorHAnsi"/>
          <w:b/>
        </w:rPr>
      </w:pPr>
      <w:r w:rsidRPr="00E001BF">
        <w:rPr>
          <w:rFonts w:cstheme="minorHAnsi"/>
          <w:b/>
        </w:rPr>
        <w:t>RESCUE SQUAD FEES AND CHARGES</w:t>
      </w:r>
    </w:p>
    <w:p w14:paraId="0EAC5C5E" w14:textId="77777777" w:rsidR="00D56B9F" w:rsidRPr="00E001BF" w:rsidRDefault="00D56B9F" w:rsidP="00D56B9F">
      <w:pPr>
        <w:pStyle w:val="NoSpacing"/>
        <w:rPr>
          <w:rFonts w:cstheme="minorHAnsi"/>
        </w:rPr>
      </w:pPr>
    </w:p>
    <w:p w14:paraId="05602FB5" w14:textId="77777777" w:rsidR="00D56B9F" w:rsidRPr="00E001BF" w:rsidRDefault="00D56B9F" w:rsidP="00D56B9F">
      <w:pPr>
        <w:pStyle w:val="NoSpacing"/>
        <w:rPr>
          <w:rFonts w:cstheme="minorHAnsi"/>
          <w:b/>
        </w:rPr>
      </w:pPr>
      <w:r w:rsidRPr="00E001BF">
        <w:rPr>
          <w:rFonts w:cstheme="minorHAnsi"/>
          <w:b/>
        </w:rPr>
        <w:t>Billing Rate Schedule for EMS Services (3/1/2012)</w:t>
      </w:r>
    </w:p>
    <w:p w14:paraId="5612F703" w14:textId="77777777" w:rsidR="00D56B9F" w:rsidRPr="00E001BF" w:rsidRDefault="00D56B9F" w:rsidP="00D56B9F">
      <w:pPr>
        <w:pStyle w:val="NoSpacing"/>
        <w:rPr>
          <w:rFonts w:cstheme="minorHAnsi"/>
        </w:rPr>
      </w:pPr>
    </w:p>
    <w:p w14:paraId="309B1A23" w14:textId="77777777" w:rsidR="00D56B9F" w:rsidRPr="00E001BF" w:rsidRDefault="00D56B9F" w:rsidP="00D56B9F">
      <w:pPr>
        <w:pStyle w:val="NoSpacing"/>
        <w:tabs>
          <w:tab w:val="decimal" w:pos="7200"/>
        </w:tabs>
        <w:ind w:left="720"/>
        <w:rPr>
          <w:rFonts w:cstheme="minorHAnsi"/>
        </w:rPr>
      </w:pPr>
      <w:r w:rsidRPr="00E001BF">
        <w:rPr>
          <w:rFonts w:cstheme="minorHAnsi"/>
        </w:rPr>
        <w:t>BLS Non-Emergency Base</w:t>
      </w:r>
      <w:r w:rsidRPr="00E001BF">
        <w:rPr>
          <w:rFonts w:cstheme="minorHAnsi"/>
        </w:rPr>
        <w:tab/>
        <w:t>$750.00</w:t>
      </w:r>
    </w:p>
    <w:p w14:paraId="494687B5" w14:textId="5FEA2C9D" w:rsidR="00D56B9F" w:rsidRPr="00E001BF" w:rsidRDefault="00D56B9F" w:rsidP="00D56B9F">
      <w:pPr>
        <w:pStyle w:val="NoSpacing"/>
        <w:tabs>
          <w:tab w:val="decimal" w:pos="7200"/>
        </w:tabs>
        <w:ind w:left="720"/>
        <w:rPr>
          <w:rFonts w:cstheme="minorHAnsi"/>
        </w:rPr>
      </w:pPr>
      <w:r w:rsidRPr="00E001BF">
        <w:rPr>
          <w:rFonts w:cstheme="minorHAnsi"/>
        </w:rPr>
        <w:t>BLS Emergency Base</w:t>
      </w:r>
      <w:r w:rsidRPr="00E001BF">
        <w:rPr>
          <w:rFonts w:cstheme="minorHAnsi"/>
        </w:rPr>
        <w:tab/>
        <w:t>$900.00</w:t>
      </w:r>
    </w:p>
    <w:p w14:paraId="31D1002C" w14:textId="35BE7839" w:rsidR="00D56B9F" w:rsidRPr="00E001BF" w:rsidRDefault="00D56B9F" w:rsidP="00D56B9F">
      <w:pPr>
        <w:pStyle w:val="NoSpacing"/>
        <w:tabs>
          <w:tab w:val="decimal" w:pos="7200"/>
        </w:tabs>
        <w:ind w:left="720"/>
        <w:rPr>
          <w:rFonts w:cstheme="minorHAnsi"/>
        </w:rPr>
      </w:pPr>
      <w:r w:rsidRPr="00E001BF">
        <w:rPr>
          <w:rFonts w:cstheme="minorHAnsi"/>
        </w:rPr>
        <w:t>ALS Non-Emergency Base</w:t>
      </w:r>
      <w:r w:rsidRPr="00E001BF">
        <w:rPr>
          <w:rFonts w:cstheme="minorHAnsi"/>
        </w:rPr>
        <w:tab/>
        <w:t xml:space="preserve">$1100.00 </w:t>
      </w:r>
    </w:p>
    <w:p w14:paraId="3A007486" w14:textId="6716FFD7" w:rsidR="00D56B9F" w:rsidRPr="00E001BF" w:rsidRDefault="00D56B9F" w:rsidP="00D56B9F">
      <w:pPr>
        <w:pStyle w:val="NoSpacing"/>
        <w:tabs>
          <w:tab w:val="decimal" w:pos="7200"/>
        </w:tabs>
        <w:ind w:left="720"/>
        <w:rPr>
          <w:rFonts w:cstheme="minorHAnsi"/>
        </w:rPr>
      </w:pPr>
      <w:r w:rsidRPr="00E001BF">
        <w:rPr>
          <w:rFonts w:cstheme="minorHAnsi"/>
        </w:rPr>
        <w:t>ALS Emergency Level 1</w:t>
      </w:r>
      <w:r w:rsidRPr="00E001BF">
        <w:rPr>
          <w:rFonts w:cstheme="minorHAnsi"/>
        </w:rPr>
        <w:tab/>
        <w:t>$1350.00</w:t>
      </w:r>
    </w:p>
    <w:p w14:paraId="3E82F8AB" w14:textId="7861D2D6" w:rsidR="00D56B9F" w:rsidRPr="00E001BF" w:rsidRDefault="00D56B9F" w:rsidP="00D56B9F">
      <w:pPr>
        <w:pStyle w:val="NoSpacing"/>
        <w:tabs>
          <w:tab w:val="decimal" w:pos="7200"/>
        </w:tabs>
        <w:ind w:left="720"/>
        <w:rPr>
          <w:rFonts w:cstheme="minorHAnsi"/>
        </w:rPr>
      </w:pPr>
      <w:r w:rsidRPr="00E001BF">
        <w:rPr>
          <w:rFonts w:cstheme="minorHAnsi"/>
        </w:rPr>
        <w:t>ALS Emergency Level 2</w:t>
      </w:r>
      <w:r w:rsidRPr="00E001BF">
        <w:rPr>
          <w:rFonts w:cstheme="minorHAnsi"/>
        </w:rPr>
        <w:tab/>
        <w:t>$1600.00</w:t>
      </w:r>
    </w:p>
    <w:p w14:paraId="418A969B" w14:textId="5BE265FC" w:rsidR="00D56B9F" w:rsidRPr="00E001BF" w:rsidRDefault="00D56B9F" w:rsidP="00D56B9F">
      <w:pPr>
        <w:pStyle w:val="NoSpacing"/>
        <w:tabs>
          <w:tab w:val="decimal" w:pos="7200"/>
        </w:tabs>
        <w:ind w:left="720"/>
        <w:rPr>
          <w:rFonts w:cstheme="minorHAnsi"/>
        </w:rPr>
      </w:pPr>
      <w:r w:rsidRPr="00E001BF">
        <w:rPr>
          <w:rFonts w:cstheme="minorHAnsi"/>
        </w:rPr>
        <w:t>Specialty Care Transport</w:t>
      </w:r>
      <w:r w:rsidRPr="00E001BF">
        <w:rPr>
          <w:rFonts w:cstheme="minorHAnsi"/>
        </w:rPr>
        <w:tab/>
        <w:t>$2800.00</w:t>
      </w:r>
    </w:p>
    <w:p w14:paraId="7CC09404" w14:textId="176F5355" w:rsidR="00D56B9F" w:rsidRPr="00E001BF" w:rsidRDefault="00D56B9F" w:rsidP="00D56B9F">
      <w:pPr>
        <w:pStyle w:val="NoSpacing"/>
        <w:tabs>
          <w:tab w:val="decimal" w:pos="7200"/>
        </w:tabs>
        <w:ind w:left="720"/>
        <w:rPr>
          <w:rFonts w:cstheme="minorHAnsi"/>
        </w:rPr>
      </w:pPr>
      <w:r w:rsidRPr="00E001BF">
        <w:rPr>
          <w:rFonts w:cstheme="minorHAnsi"/>
        </w:rPr>
        <w:t>Mileage</w:t>
      </w:r>
      <w:r w:rsidRPr="00E001BF">
        <w:rPr>
          <w:rFonts w:cstheme="minorHAnsi"/>
        </w:rPr>
        <w:tab/>
        <w:t>$30.00</w:t>
      </w:r>
    </w:p>
    <w:p w14:paraId="02FB6A3F" w14:textId="77777777" w:rsidR="00D56B9F" w:rsidRPr="00E001BF" w:rsidRDefault="00D56B9F" w:rsidP="00D56B9F">
      <w:pPr>
        <w:pStyle w:val="NoSpacing"/>
        <w:tabs>
          <w:tab w:val="decimal" w:pos="7200"/>
        </w:tabs>
        <w:ind w:left="720"/>
        <w:rPr>
          <w:rFonts w:cstheme="minorHAnsi"/>
        </w:rPr>
      </w:pPr>
      <w:r w:rsidRPr="00E001BF">
        <w:rPr>
          <w:rFonts w:cstheme="minorHAnsi"/>
        </w:rPr>
        <w:t>Assess and Release, No Transport</w:t>
      </w:r>
      <w:r w:rsidRPr="00E001BF">
        <w:rPr>
          <w:rFonts w:cstheme="minorHAnsi"/>
        </w:rPr>
        <w:tab/>
        <w:t>$150.00</w:t>
      </w:r>
    </w:p>
    <w:p w14:paraId="0227B20E" w14:textId="24DCB51A" w:rsidR="00D56B9F" w:rsidRPr="00E001BF" w:rsidRDefault="00D56B9F" w:rsidP="00D56B9F">
      <w:pPr>
        <w:pStyle w:val="NoSpacing"/>
        <w:tabs>
          <w:tab w:val="decimal" w:pos="7200"/>
        </w:tabs>
        <w:ind w:left="720"/>
        <w:rPr>
          <w:rFonts w:cstheme="minorHAnsi"/>
        </w:rPr>
      </w:pPr>
      <w:r w:rsidRPr="00E001BF">
        <w:rPr>
          <w:rFonts w:cstheme="minorHAnsi"/>
        </w:rPr>
        <w:t>EMS Medical Standby</w:t>
      </w:r>
      <w:r w:rsidRPr="00E001BF">
        <w:rPr>
          <w:rFonts w:cstheme="minorHAnsi"/>
        </w:rPr>
        <w:tab/>
        <w:t>$75/Half Hour</w:t>
      </w:r>
    </w:p>
    <w:p w14:paraId="6DB400BA" w14:textId="77777777" w:rsidR="006A77EB" w:rsidRPr="00E001BF" w:rsidRDefault="006A77EB" w:rsidP="006A77EB">
      <w:pPr>
        <w:pStyle w:val="NoSpacing"/>
        <w:rPr>
          <w:rFonts w:cstheme="minorHAnsi"/>
        </w:rPr>
      </w:pPr>
    </w:p>
    <w:p w14:paraId="6DB400BB" w14:textId="77777777" w:rsidR="006A77EB" w:rsidRPr="00E001BF" w:rsidRDefault="006A77EB" w:rsidP="006A77EB">
      <w:pPr>
        <w:pStyle w:val="NoSpacing"/>
        <w:rPr>
          <w:rFonts w:cstheme="minorHAnsi"/>
        </w:rPr>
      </w:pPr>
    </w:p>
    <w:p w14:paraId="19B1A1C9" w14:textId="77777777" w:rsidR="00DF37A8" w:rsidRPr="00E001BF" w:rsidRDefault="00DF37A8" w:rsidP="006A77EB">
      <w:pPr>
        <w:pStyle w:val="NoSpacing"/>
        <w:rPr>
          <w:rFonts w:cstheme="minorHAnsi"/>
        </w:rPr>
      </w:pPr>
    </w:p>
    <w:p w14:paraId="4525C1B0" w14:textId="77777777" w:rsidR="00DF37A8" w:rsidRPr="00E001BF" w:rsidRDefault="00DF37A8" w:rsidP="006A77EB">
      <w:pPr>
        <w:pStyle w:val="NoSpacing"/>
        <w:rPr>
          <w:rFonts w:cstheme="minorHAnsi"/>
        </w:rPr>
      </w:pPr>
    </w:p>
    <w:p w14:paraId="22BF50BA" w14:textId="77777777" w:rsidR="00992D20" w:rsidRPr="00E001BF" w:rsidRDefault="00992D20" w:rsidP="00992D20">
      <w:pPr>
        <w:pStyle w:val="NoSpacing"/>
        <w:rPr>
          <w:rFonts w:cstheme="minorHAnsi"/>
          <w:b/>
        </w:rPr>
      </w:pPr>
      <w:r w:rsidRPr="00E001BF">
        <w:rPr>
          <w:rFonts w:cstheme="minorHAnsi"/>
          <w:b/>
        </w:rPr>
        <w:t xml:space="preserve">Billing Rate Schedule for </w:t>
      </w:r>
      <w:r>
        <w:rPr>
          <w:rFonts w:cstheme="minorHAnsi"/>
          <w:b/>
        </w:rPr>
        <w:t>Burn Permits</w:t>
      </w:r>
      <w:r w:rsidRPr="00E001BF">
        <w:rPr>
          <w:rFonts w:cstheme="minorHAnsi"/>
          <w:b/>
        </w:rPr>
        <w:t xml:space="preserve"> (</w:t>
      </w:r>
      <w:r>
        <w:rPr>
          <w:rFonts w:cstheme="minorHAnsi"/>
          <w:b/>
        </w:rPr>
        <w:t>5/1/25</w:t>
      </w:r>
      <w:r w:rsidRPr="00E001BF">
        <w:rPr>
          <w:rFonts w:cstheme="minorHAnsi"/>
          <w:b/>
        </w:rPr>
        <w:t>)</w:t>
      </w:r>
    </w:p>
    <w:p w14:paraId="2088B8DA" w14:textId="77777777" w:rsidR="00992D20" w:rsidRPr="00E001BF" w:rsidRDefault="00992D20" w:rsidP="00992D20">
      <w:pPr>
        <w:pStyle w:val="NoSpacing"/>
        <w:rPr>
          <w:rFonts w:cstheme="minorHAnsi"/>
        </w:rPr>
      </w:pPr>
    </w:p>
    <w:p w14:paraId="38284F66" w14:textId="77777777" w:rsidR="00992D20" w:rsidRPr="00E001BF" w:rsidRDefault="00992D20" w:rsidP="00992D20">
      <w:pPr>
        <w:pStyle w:val="NoSpacing"/>
        <w:tabs>
          <w:tab w:val="decimal" w:pos="7200"/>
        </w:tabs>
        <w:ind w:left="720"/>
        <w:rPr>
          <w:rFonts w:cstheme="minorHAnsi"/>
        </w:rPr>
      </w:pPr>
      <w:r>
        <w:rPr>
          <w:rFonts w:cstheme="minorHAnsi"/>
        </w:rPr>
        <w:t>Brun Permits</w:t>
      </w:r>
      <w:r w:rsidRPr="00E001BF">
        <w:rPr>
          <w:rFonts w:cstheme="minorHAnsi"/>
        </w:rPr>
        <w:tab/>
        <w:t>$</w:t>
      </w:r>
      <w:r>
        <w:rPr>
          <w:rFonts w:cstheme="minorHAnsi"/>
        </w:rPr>
        <w:t>1</w:t>
      </w:r>
      <w:r w:rsidRPr="00E001BF">
        <w:rPr>
          <w:rFonts w:cstheme="minorHAnsi"/>
        </w:rPr>
        <w:t>0.00</w:t>
      </w:r>
    </w:p>
    <w:p w14:paraId="0901651B" w14:textId="77777777" w:rsidR="00DF37A8" w:rsidRPr="00E001BF" w:rsidRDefault="00DF37A8" w:rsidP="006A77EB">
      <w:pPr>
        <w:pStyle w:val="NoSpacing"/>
        <w:rPr>
          <w:rFonts w:cstheme="minorHAnsi"/>
        </w:rPr>
      </w:pPr>
    </w:p>
    <w:p w14:paraId="55F83335" w14:textId="77777777" w:rsidR="00DF37A8" w:rsidRPr="00E001BF" w:rsidRDefault="00DF37A8" w:rsidP="006A77EB">
      <w:pPr>
        <w:pStyle w:val="NoSpacing"/>
        <w:rPr>
          <w:rFonts w:cstheme="minorHAnsi"/>
        </w:rPr>
      </w:pPr>
    </w:p>
    <w:p w14:paraId="5139008C" w14:textId="77777777" w:rsidR="00DF37A8" w:rsidRPr="00E001BF" w:rsidRDefault="00DF37A8" w:rsidP="006A77EB">
      <w:pPr>
        <w:pStyle w:val="NoSpacing"/>
        <w:rPr>
          <w:rFonts w:cstheme="minorHAnsi"/>
        </w:rPr>
      </w:pPr>
    </w:p>
    <w:p w14:paraId="57292302" w14:textId="77777777" w:rsidR="00DF37A8" w:rsidRPr="00E001BF" w:rsidRDefault="00DF37A8" w:rsidP="006A77EB">
      <w:pPr>
        <w:pStyle w:val="NoSpacing"/>
        <w:rPr>
          <w:rFonts w:cstheme="minorHAnsi"/>
        </w:rPr>
      </w:pPr>
    </w:p>
    <w:p w14:paraId="4F320404" w14:textId="77777777" w:rsidR="00DF37A8" w:rsidRPr="00E001BF" w:rsidRDefault="00DF37A8" w:rsidP="006A77EB">
      <w:pPr>
        <w:pStyle w:val="NoSpacing"/>
        <w:rPr>
          <w:rFonts w:cstheme="minorHAnsi"/>
        </w:rPr>
      </w:pPr>
    </w:p>
    <w:p w14:paraId="69EF9CD2" w14:textId="77777777" w:rsidR="00DF37A8" w:rsidRPr="00E001BF" w:rsidRDefault="00DF37A8" w:rsidP="006A77EB">
      <w:pPr>
        <w:pStyle w:val="NoSpacing"/>
        <w:rPr>
          <w:rFonts w:cstheme="minorHAnsi"/>
        </w:rPr>
      </w:pPr>
    </w:p>
    <w:p w14:paraId="07AA7263" w14:textId="77777777" w:rsidR="00DF37A8" w:rsidRPr="00E001BF" w:rsidRDefault="00DF37A8" w:rsidP="006A77EB">
      <w:pPr>
        <w:pStyle w:val="NoSpacing"/>
        <w:rPr>
          <w:rFonts w:cstheme="minorHAnsi"/>
        </w:rPr>
      </w:pPr>
    </w:p>
    <w:p w14:paraId="71725EBD" w14:textId="77777777" w:rsidR="00DF37A8" w:rsidRPr="00E001BF" w:rsidRDefault="00DF37A8" w:rsidP="006A77EB">
      <w:pPr>
        <w:pStyle w:val="NoSpacing"/>
        <w:rPr>
          <w:rFonts w:cstheme="minorHAnsi"/>
        </w:rPr>
      </w:pPr>
    </w:p>
    <w:p w14:paraId="402F80CA" w14:textId="77777777" w:rsidR="00DF37A8" w:rsidRPr="00E001BF" w:rsidRDefault="00DF37A8" w:rsidP="006A77EB">
      <w:pPr>
        <w:pStyle w:val="NoSpacing"/>
        <w:rPr>
          <w:rFonts w:cstheme="minorHAnsi"/>
        </w:rPr>
      </w:pPr>
    </w:p>
    <w:p w14:paraId="4A405AE5" w14:textId="7471EF43" w:rsidR="00E22D78" w:rsidRPr="00E001BF" w:rsidRDefault="00E22D78">
      <w:pPr>
        <w:spacing w:after="200" w:line="276" w:lineRule="auto"/>
        <w:rPr>
          <w:rFonts w:asciiTheme="minorHAnsi" w:hAnsiTheme="minorHAnsi" w:cstheme="minorHAnsi"/>
          <w:b/>
          <w:sz w:val="22"/>
          <w:szCs w:val="22"/>
        </w:rPr>
      </w:pPr>
    </w:p>
    <w:p w14:paraId="3862C093" w14:textId="77777777" w:rsidR="00E22D78" w:rsidRPr="00E001BF" w:rsidRDefault="00E22D78">
      <w:pPr>
        <w:spacing w:after="200" w:line="276" w:lineRule="auto"/>
        <w:rPr>
          <w:rFonts w:asciiTheme="minorHAnsi" w:hAnsiTheme="minorHAnsi" w:cstheme="minorHAnsi"/>
          <w:b/>
          <w:sz w:val="22"/>
          <w:szCs w:val="22"/>
        </w:rPr>
      </w:pPr>
    </w:p>
    <w:p w14:paraId="0EEF960A" w14:textId="77777777" w:rsidR="00E22D78" w:rsidRPr="00E001BF" w:rsidRDefault="00E22D78">
      <w:pPr>
        <w:spacing w:after="200" w:line="276" w:lineRule="auto"/>
        <w:rPr>
          <w:rFonts w:asciiTheme="minorHAnsi" w:hAnsiTheme="minorHAnsi" w:cstheme="minorHAnsi"/>
          <w:b/>
          <w:sz w:val="22"/>
          <w:szCs w:val="22"/>
        </w:rPr>
      </w:pPr>
    </w:p>
    <w:p w14:paraId="1052F499" w14:textId="77777777" w:rsidR="00E22D78" w:rsidRPr="00E001BF" w:rsidRDefault="00E22D78">
      <w:pPr>
        <w:spacing w:after="200" w:line="276" w:lineRule="auto"/>
        <w:rPr>
          <w:rFonts w:asciiTheme="minorHAnsi" w:hAnsiTheme="minorHAnsi" w:cstheme="minorHAnsi"/>
          <w:b/>
          <w:sz w:val="22"/>
          <w:szCs w:val="22"/>
        </w:rPr>
      </w:pPr>
    </w:p>
    <w:p w14:paraId="5CC47B44" w14:textId="77777777" w:rsidR="00E22D78" w:rsidRPr="00E001BF" w:rsidRDefault="00E22D78">
      <w:pPr>
        <w:spacing w:after="200" w:line="276" w:lineRule="auto"/>
        <w:rPr>
          <w:rFonts w:asciiTheme="minorHAnsi" w:hAnsiTheme="minorHAnsi" w:cstheme="minorHAnsi"/>
          <w:b/>
          <w:sz w:val="22"/>
          <w:szCs w:val="22"/>
        </w:rPr>
      </w:pPr>
    </w:p>
    <w:p w14:paraId="09C1E7A5" w14:textId="77777777" w:rsidR="00E22D78" w:rsidRPr="00E001BF" w:rsidRDefault="00E22D78">
      <w:pPr>
        <w:spacing w:after="200" w:line="276" w:lineRule="auto"/>
        <w:rPr>
          <w:rFonts w:asciiTheme="minorHAnsi" w:hAnsiTheme="minorHAnsi" w:cstheme="minorHAnsi"/>
          <w:b/>
          <w:sz w:val="22"/>
          <w:szCs w:val="22"/>
        </w:rPr>
      </w:pPr>
    </w:p>
    <w:p w14:paraId="2E59A1CE" w14:textId="77777777" w:rsidR="00E22D78" w:rsidRPr="00E001BF" w:rsidRDefault="00E22D78">
      <w:pPr>
        <w:spacing w:after="200" w:line="276" w:lineRule="auto"/>
        <w:rPr>
          <w:rFonts w:asciiTheme="minorHAnsi" w:hAnsiTheme="minorHAnsi" w:cstheme="minorHAnsi"/>
          <w:b/>
          <w:sz w:val="22"/>
          <w:szCs w:val="22"/>
        </w:rPr>
      </w:pPr>
    </w:p>
    <w:p w14:paraId="24A695C4" w14:textId="7A9F1D67" w:rsidR="00E22D78" w:rsidRDefault="00E22D78" w:rsidP="00E22D78">
      <w:pPr>
        <w:pStyle w:val="NoSpacing"/>
        <w:ind w:left="2160" w:firstLine="720"/>
        <w:jc w:val="right"/>
        <w:rPr>
          <w:rFonts w:cstheme="minorHAnsi"/>
          <w:bCs/>
        </w:rPr>
      </w:pPr>
      <w:r w:rsidRPr="00E001BF">
        <w:rPr>
          <w:rFonts w:cstheme="minorHAnsi"/>
          <w:bCs/>
        </w:rPr>
        <w:t>Rev.</w:t>
      </w:r>
      <w:r w:rsidR="0043626B">
        <w:rPr>
          <w:rFonts w:cstheme="minorHAnsi"/>
          <w:bCs/>
        </w:rPr>
        <w:t xml:space="preserve"> 5/1/25</w:t>
      </w:r>
    </w:p>
    <w:p w14:paraId="2E8EF26F" w14:textId="4153D6A9" w:rsidR="0043626B" w:rsidRDefault="0043626B" w:rsidP="0043626B">
      <w:pPr>
        <w:pStyle w:val="NoSpacing"/>
        <w:ind w:left="2160" w:firstLine="720"/>
        <w:jc w:val="right"/>
        <w:rPr>
          <w:rFonts w:cstheme="minorHAnsi"/>
          <w:bCs/>
        </w:rPr>
      </w:pPr>
    </w:p>
    <w:p w14:paraId="7E367A29" w14:textId="77777777" w:rsidR="0043626B" w:rsidRDefault="0043626B" w:rsidP="0043626B">
      <w:pPr>
        <w:pStyle w:val="NoSpacing"/>
        <w:ind w:left="2160" w:firstLine="720"/>
        <w:jc w:val="right"/>
        <w:rPr>
          <w:rFonts w:cstheme="minorHAnsi"/>
          <w:bCs/>
        </w:rPr>
      </w:pPr>
    </w:p>
    <w:p w14:paraId="200FE3C2" w14:textId="77777777" w:rsidR="0043626B" w:rsidRPr="00E001BF" w:rsidRDefault="0043626B" w:rsidP="0043626B">
      <w:pPr>
        <w:pStyle w:val="NoSpacing"/>
        <w:ind w:left="2160" w:firstLine="720"/>
        <w:jc w:val="right"/>
        <w:rPr>
          <w:rFonts w:cstheme="minorHAnsi"/>
          <w:bCs/>
        </w:rPr>
      </w:pPr>
    </w:p>
    <w:p w14:paraId="6DB400BD" w14:textId="77777777" w:rsidR="0090751C" w:rsidRPr="00E001BF" w:rsidRDefault="0090751C" w:rsidP="0090751C">
      <w:pPr>
        <w:pStyle w:val="NoSpacing"/>
        <w:jc w:val="center"/>
        <w:rPr>
          <w:rFonts w:cstheme="minorHAnsi"/>
          <w:b/>
        </w:rPr>
      </w:pPr>
      <w:r w:rsidRPr="00E001BF">
        <w:rPr>
          <w:rFonts w:cstheme="minorHAnsi"/>
          <w:b/>
        </w:rPr>
        <w:lastRenderedPageBreak/>
        <w:t xml:space="preserve">ATTACHMENT </w:t>
      </w:r>
      <w:r w:rsidR="007E4F60" w:rsidRPr="00E001BF">
        <w:rPr>
          <w:rFonts w:cstheme="minorHAnsi"/>
          <w:b/>
        </w:rPr>
        <w:t>7</w:t>
      </w:r>
      <w:r w:rsidRPr="00E001BF">
        <w:rPr>
          <w:rFonts w:cstheme="minorHAnsi"/>
          <w:b/>
        </w:rPr>
        <w:t xml:space="preserve"> TO MASTER FEE SCHEDULE</w:t>
      </w:r>
    </w:p>
    <w:p w14:paraId="6DB400BE" w14:textId="77777777" w:rsidR="0090751C" w:rsidRPr="00E001BF" w:rsidRDefault="0090751C" w:rsidP="0090751C">
      <w:pPr>
        <w:pStyle w:val="NoSpacing"/>
        <w:jc w:val="center"/>
        <w:rPr>
          <w:rFonts w:cstheme="minorHAnsi"/>
          <w:b/>
        </w:rPr>
      </w:pPr>
      <w:r w:rsidRPr="00E001BF">
        <w:rPr>
          <w:rFonts w:cstheme="minorHAnsi"/>
          <w:b/>
        </w:rPr>
        <w:t>WAHOO PUBLIC LIBRARY FEES AND CHARGES</w:t>
      </w:r>
    </w:p>
    <w:p w14:paraId="6DB400BF" w14:textId="77777777" w:rsidR="0090751C" w:rsidRPr="00E001BF" w:rsidRDefault="0090751C" w:rsidP="00B63A9E">
      <w:pPr>
        <w:pStyle w:val="NoSpacing"/>
        <w:rPr>
          <w:rFonts w:cstheme="minorHAnsi"/>
        </w:rPr>
      </w:pPr>
    </w:p>
    <w:p w14:paraId="6DB400C0" w14:textId="77777777" w:rsidR="00F35F94" w:rsidRPr="00E001BF" w:rsidRDefault="00E03005" w:rsidP="00712E0D">
      <w:pPr>
        <w:pStyle w:val="NoSpacing"/>
        <w:tabs>
          <w:tab w:val="left" w:pos="1440"/>
          <w:tab w:val="left" w:pos="2340"/>
        </w:tabs>
        <w:rPr>
          <w:rFonts w:cstheme="minorHAnsi"/>
        </w:rPr>
      </w:pPr>
      <w:r w:rsidRPr="00E001BF">
        <w:rPr>
          <w:rFonts w:cstheme="minorHAnsi"/>
        </w:rPr>
        <w:t>Fines:</w:t>
      </w:r>
      <w:r w:rsidRPr="00E001BF">
        <w:rPr>
          <w:rFonts w:cstheme="minorHAnsi"/>
        </w:rPr>
        <w:tab/>
        <w:t>$.10 per day per non-DVD item with a maximum fine of $5.00 per item</w:t>
      </w:r>
    </w:p>
    <w:p w14:paraId="6DB400C1" w14:textId="77777777" w:rsidR="00E03005" w:rsidRPr="00E001BF" w:rsidRDefault="00E03005" w:rsidP="00712E0D">
      <w:pPr>
        <w:pStyle w:val="NoSpacing"/>
        <w:tabs>
          <w:tab w:val="left" w:pos="1440"/>
          <w:tab w:val="left" w:pos="2340"/>
        </w:tabs>
        <w:rPr>
          <w:rFonts w:cstheme="minorHAnsi"/>
        </w:rPr>
      </w:pPr>
      <w:r w:rsidRPr="00E001BF">
        <w:rPr>
          <w:rFonts w:cstheme="minorHAnsi"/>
        </w:rPr>
        <w:tab/>
        <w:t>$2.00 per day per DVD with a maximum fine of $6.00 per item</w:t>
      </w:r>
    </w:p>
    <w:p w14:paraId="6DB400C2" w14:textId="77777777" w:rsidR="00E03005" w:rsidRPr="00E001BF" w:rsidRDefault="00E03005" w:rsidP="00712E0D">
      <w:pPr>
        <w:pStyle w:val="NoSpacing"/>
        <w:tabs>
          <w:tab w:val="left" w:pos="1440"/>
          <w:tab w:val="left" w:pos="2340"/>
        </w:tabs>
        <w:rPr>
          <w:rFonts w:cstheme="minorHAnsi"/>
        </w:rPr>
      </w:pPr>
    </w:p>
    <w:p w14:paraId="6DB400C3" w14:textId="77777777" w:rsidR="00E03005" w:rsidRPr="00E001BF" w:rsidRDefault="00E03005" w:rsidP="00712E0D">
      <w:pPr>
        <w:pStyle w:val="NoSpacing"/>
        <w:tabs>
          <w:tab w:val="left" w:pos="1440"/>
          <w:tab w:val="left" w:pos="2340"/>
        </w:tabs>
        <w:ind w:left="1800" w:hanging="1800"/>
        <w:rPr>
          <w:rFonts w:cstheme="minorHAnsi"/>
        </w:rPr>
      </w:pPr>
      <w:r w:rsidRPr="00E001BF">
        <w:rPr>
          <w:rFonts w:cstheme="minorHAnsi"/>
        </w:rPr>
        <w:t>Library Card:</w:t>
      </w:r>
      <w:r w:rsidRPr="00E001BF">
        <w:rPr>
          <w:rFonts w:cstheme="minorHAnsi"/>
        </w:rPr>
        <w:tab/>
        <w:t>No charge to any Wahoo resident or a cardholder of any other Saunders County Library</w:t>
      </w:r>
    </w:p>
    <w:p w14:paraId="6DB400C4" w14:textId="20CD80C5" w:rsidR="00E03005" w:rsidRPr="00E001BF" w:rsidRDefault="00E03005" w:rsidP="00712E0D">
      <w:pPr>
        <w:pStyle w:val="NoSpacing"/>
        <w:tabs>
          <w:tab w:val="left" w:pos="1440"/>
          <w:tab w:val="left" w:pos="2340"/>
        </w:tabs>
        <w:ind w:left="1800" w:hanging="1800"/>
        <w:rPr>
          <w:rFonts w:cstheme="minorHAnsi"/>
        </w:rPr>
      </w:pPr>
      <w:r w:rsidRPr="00E001BF">
        <w:rPr>
          <w:rFonts w:cstheme="minorHAnsi"/>
        </w:rPr>
        <w:tab/>
        <w:t>$2</w:t>
      </w:r>
      <w:r w:rsidR="006C5E77">
        <w:rPr>
          <w:rFonts w:cstheme="minorHAnsi"/>
        </w:rPr>
        <w:t>5</w:t>
      </w:r>
      <w:r w:rsidRPr="00E001BF">
        <w:rPr>
          <w:rFonts w:cstheme="minorHAnsi"/>
        </w:rPr>
        <w:t xml:space="preserve"> per year for in-county residents who are not card holders at other Saunders County Library</w:t>
      </w:r>
    </w:p>
    <w:p w14:paraId="6DB400C5" w14:textId="28DDC94B" w:rsidR="00E03005" w:rsidRPr="00E001BF" w:rsidRDefault="00E03005" w:rsidP="00712E0D">
      <w:pPr>
        <w:pStyle w:val="NoSpacing"/>
        <w:tabs>
          <w:tab w:val="left" w:pos="1440"/>
          <w:tab w:val="left" w:pos="2340"/>
        </w:tabs>
        <w:ind w:left="1800" w:hanging="1800"/>
        <w:rPr>
          <w:rFonts w:cstheme="minorHAnsi"/>
        </w:rPr>
      </w:pPr>
      <w:r w:rsidRPr="00E001BF">
        <w:rPr>
          <w:rFonts w:cstheme="minorHAnsi"/>
        </w:rPr>
        <w:tab/>
        <w:t>$</w:t>
      </w:r>
      <w:r w:rsidR="006C5E77">
        <w:rPr>
          <w:rFonts w:cstheme="minorHAnsi"/>
        </w:rPr>
        <w:t>30</w:t>
      </w:r>
      <w:r w:rsidRPr="00E001BF">
        <w:rPr>
          <w:rFonts w:cstheme="minorHAnsi"/>
        </w:rPr>
        <w:t xml:space="preserve"> per year for out-of-county residents</w:t>
      </w:r>
    </w:p>
    <w:p w14:paraId="6DB400C6" w14:textId="77777777" w:rsidR="00F35F94" w:rsidRPr="00E001BF" w:rsidRDefault="00F35F94" w:rsidP="00712E0D">
      <w:pPr>
        <w:pStyle w:val="NoSpacing"/>
        <w:tabs>
          <w:tab w:val="left" w:pos="1440"/>
          <w:tab w:val="left" w:pos="2340"/>
        </w:tabs>
        <w:rPr>
          <w:rFonts w:cstheme="minorHAnsi"/>
        </w:rPr>
      </w:pPr>
    </w:p>
    <w:p w14:paraId="6DB400C7" w14:textId="77777777" w:rsidR="00E03005" w:rsidRPr="00E001BF" w:rsidRDefault="00E03005" w:rsidP="00712E0D">
      <w:pPr>
        <w:pStyle w:val="NoSpacing"/>
        <w:tabs>
          <w:tab w:val="left" w:pos="1440"/>
          <w:tab w:val="left" w:pos="2340"/>
        </w:tabs>
        <w:rPr>
          <w:rFonts w:cstheme="minorHAnsi"/>
        </w:rPr>
      </w:pPr>
      <w:r w:rsidRPr="00E001BF">
        <w:rPr>
          <w:rFonts w:cstheme="minorHAnsi"/>
        </w:rPr>
        <w:t>Copies:</w:t>
      </w:r>
      <w:r w:rsidRPr="00E001BF">
        <w:rPr>
          <w:rFonts w:cstheme="minorHAnsi"/>
        </w:rPr>
        <w:tab/>
        <w:t xml:space="preserve">Black and white – </w:t>
      </w:r>
      <w:r w:rsidR="00712E0D" w:rsidRPr="00E001BF">
        <w:rPr>
          <w:rFonts w:cstheme="minorHAnsi"/>
        </w:rPr>
        <w:t>per printed side</w:t>
      </w:r>
      <w:r w:rsidRPr="00E001BF">
        <w:rPr>
          <w:rFonts w:cstheme="minorHAnsi"/>
        </w:rPr>
        <w:t xml:space="preserve"> - $</w:t>
      </w:r>
      <w:r w:rsidR="00712E0D" w:rsidRPr="00E001BF">
        <w:rPr>
          <w:rFonts w:cstheme="minorHAnsi"/>
        </w:rPr>
        <w:t>.</w:t>
      </w:r>
      <w:r w:rsidR="00EC3E66" w:rsidRPr="00E001BF">
        <w:rPr>
          <w:rFonts w:cstheme="minorHAnsi"/>
        </w:rPr>
        <w:t>2</w:t>
      </w:r>
      <w:r w:rsidR="00712E0D" w:rsidRPr="00E001BF">
        <w:rPr>
          <w:rFonts w:cstheme="minorHAnsi"/>
        </w:rPr>
        <w:t>5 per copy</w:t>
      </w:r>
    </w:p>
    <w:p w14:paraId="6DB400C8" w14:textId="77777777" w:rsidR="00712E0D" w:rsidRPr="00E001BF" w:rsidRDefault="00712E0D" w:rsidP="00712E0D">
      <w:pPr>
        <w:pStyle w:val="NoSpacing"/>
        <w:tabs>
          <w:tab w:val="left" w:pos="1440"/>
          <w:tab w:val="left" w:pos="2340"/>
        </w:tabs>
        <w:rPr>
          <w:rFonts w:cstheme="minorHAnsi"/>
        </w:rPr>
      </w:pPr>
      <w:r w:rsidRPr="00E001BF">
        <w:rPr>
          <w:rFonts w:cstheme="minorHAnsi"/>
        </w:rPr>
        <w:tab/>
        <w:t>Color – per printed side - $.</w:t>
      </w:r>
      <w:r w:rsidR="00EC3E66" w:rsidRPr="00E001BF">
        <w:rPr>
          <w:rFonts w:cstheme="minorHAnsi"/>
        </w:rPr>
        <w:t>50</w:t>
      </w:r>
    </w:p>
    <w:p w14:paraId="6DB400C9" w14:textId="77777777" w:rsidR="00712E0D" w:rsidRPr="00E001BF" w:rsidRDefault="00712E0D" w:rsidP="00712E0D">
      <w:pPr>
        <w:pStyle w:val="NoSpacing"/>
        <w:tabs>
          <w:tab w:val="left" w:pos="1440"/>
          <w:tab w:val="left" w:pos="2340"/>
        </w:tabs>
        <w:rPr>
          <w:rFonts w:cstheme="minorHAnsi"/>
        </w:rPr>
      </w:pPr>
    </w:p>
    <w:p w14:paraId="6DB400CB" w14:textId="261F38D3" w:rsidR="00712E0D" w:rsidRPr="00E001BF" w:rsidRDefault="00712E0D" w:rsidP="006C5E77">
      <w:pPr>
        <w:pStyle w:val="NoSpacing"/>
        <w:tabs>
          <w:tab w:val="left" w:pos="1440"/>
          <w:tab w:val="left" w:pos="2340"/>
        </w:tabs>
        <w:rPr>
          <w:rFonts w:cstheme="minorHAnsi"/>
        </w:rPr>
      </w:pPr>
      <w:r w:rsidRPr="00E001BF">
        <w:rPr>
          <w:rFonts w:cstheme="minorHAnsi"/>
        </w:rPr>
        <w:t>Fax:</w:t>
      </w:r>
      <w:r w:rsidRPr="00E001BF">
        <w:rPr>
          <w:rFonts w:cstheme="minorHAnsi"/>
        </w:rPr>
        <w:tab/>
      </w:r>
      <w:r w:rsidR="006C5E77">
        <w:rPr>
          <w:rFonts w:cstheme="minorHAnsi"/>
        </w:rPr>
        <w:t>$.25 per page</w:t>
      </w:r>
    </w:p>
    <w:p w14:paraId="6DB400CC" w14:textId="77777777" w:rsidR="00712E0D" w:rsidRPr="00E001BF" w:rsidRDefault="00712E0D" w:rsidP="00712E0D">
      <w:pPr>
        <w:pStyle w:val="NoSpacing"/>
        <w:tabs>
          <w:tab w:val="left" w:pos="1440"/>
          <w:tab w:val="left" w:pos="2340"/>
        </w:tabs>
        <w:rPr>
          <w:rFonts w:cstheme="minorHAnsi"/>
        </w:rPr>
      </w:pPr>
    </w:p>
    <w:p w14:paraId="6DB400CD" w14:textId="77777777" w:rsidR="00712E0D" w:rsidRPr="00E001BF" w:rsidRDefault="00712E0D" w:rsidP="00712E0D">
      <w:pPr>
        <w:pStyle w:val="NoSpacing"/>
        <w:tabs>
          <w:tab w:val="left" w:pos="1440"/>
          <w:tab w:val="left" w:pos="2340"/>
        </w:tabs>
        <w:rPr>
          <w:rFonts w:cstheme="minorHAnsi"/>
        </w:rPr>
      </w:pPr>
      <w:r w:rsidRPr="00E001BF">
        <w:rPr>
          <w:rFonts w:cstheme="minorHAnsi"/>
        </w:rPr>
        <w:t>Scanning:</w:t>
      </w:r>
      <w:r w:rsidRPr="00E001BF">
        <w:rPr>
          <w:rFonts w:cstheme="minorHAnsi"/>
        </w:rPr>
        <w:tab/>
        <w:t>$.25 per side for scan (includes pictures, documents, etc.)</w:t>
      </w:r>
    </w:p>
    <w:p w14:paraId="6DB400CE" w14:textId="77777777" w:rsidR="00EC3E66" w:rsidRPr="00E001BF" w:rsidRDefault="00EC3E66" w:rsidP="00712E0D">
      <w:pPr>
        <w:pStyle w:val="NoSpacing"/>
        <w:tabs>
          <w:tab w:val="left" w:pos="1440"/>
          <w:tab w:val="left" w:pos="2340"/>
        </w:tabs>
        <w:rPr>
          <w:rFonts w:cstheme="minorHAnsi"/>
        </w:rPr>
      </w:pPr>
    </w:p>
    <w:p w14:paraId="6DB400CF" w14:textId="77777777" w:rsidR="00EC3E66" w:rsidRPr="00E001BF" w:rsidRDefault="00EC3E66" w:rsidP="00712E0D">
      <w:pPr>
        <w:pStyle w:val="NoSpacing"/>
        <w:tabs>
          <w:tab w:val="left" w:pos="1440"/>
          <w:tab w:val="left" w:pos="2340"/>
        </w:tabs>
        <w:rPr>
          <w:rFonts w:cstheme="minorHAnsi"/>
        </w:rPr>
      </w:pPr>
      <w:r w:rsidRPr="00E001BF">
        <w:rPr>
          <w:rFonts w:cstheme="minorHAnsi"/>
        </w:rPr>
        <w:t>Laminating:</w:t>
      </w:r>
      <w:r w:rsidRPr="00E001BF">
        <w:rPr>
          <w:rFonts w:cstheme="minorHAnsi"/>
        </w:rPr>
        <w:tab/>
        <w:t>$1.50 per page</w:t>
      </w:r>
    </w:p>
    <w:p w14:paraId="6DB400D0" w14:textId="77777777" w:rsidR="00EC3E66" w:rsidRPr="00E001BF" w:rsidRDefault="00EC3E66" w:rsidP="00712E0D">
      <w:pPr>
        <w:pStyle w:val="NoSpacing"/>
        <w:tabs>
          <w:tab w:val="left" w:pos="1440"/>
          <w:tab w:val="left" w:pos="2340"/>
        </w:tabs>
        <w:rPr>
          <w:rFonts w:cstheme="minorHAnsi"/>
        </w:rPr>
      </w:pPr>
    </w:p>
    <w:p w14:paraId="6DB400D1" w14:textId="77777777" w:rsidR="00EC3E66" w:rsidRPr="00E001BF" w:rsidRDefault="00EC3E66" w:rsidP="00712E0D">
      <w:pPr>
        <w:pStyle w:val="NoSpacing"/>
        <w:tabs>
          <w:tab w:val="left" w:pos="1440"/>
          <w:tab w:val="left" w:pos="2340"/>
        </w:tabs>
        <w:rPr>
          <w:rFonts w:cstheme="minorHAnsi"/>
        </w:rPr>
      </w:pPr>
      <w:r w:rsidRPr="00E001BF">
        <w:rPr>
          <w:rFonts w:cstheme="minorHAnsi"/>
        </w:rPr>
        <w:t>Accu-Cut:</w:t>
      </w:r>
      <w:r w:rsidRPr="00E001BF">
        <w:rPr>
          <w:rFonts w:cstheme="minorHAnsi"/>
        </w:rPr>
        <w:tab/>
        <w:t>Donations accepted</w:t>
      </w:r>
    </w:p>
    <w:p w14:paraId="6DB400D2" w14:textId="77777777" w:rsidR="00712E0D" w:rsidRPr="00E001BF" w:rsidRDefault="00712E0D" w:rsidP="00712E0D">
      <w:pPr>
        <w:pStyle w:val="NoSpacing"/>
        <w:tabs>
          <w:tab w:val="left" w:pos="1440"/>
          <w:tab w:val="left" w:pos="2340"/>
        </w:tabs>
        <w:rPr>
          <w:rFonts w:cstheme="minorHAnsi"/>
        </w:rPr>
      </w:pPr>
    </w:p>
    <w:p w14:paraId="6DB400D3" w14:textId="2B4624D0" w:rsidR="00712E0D" w:rsidRPr="00E001BF" w:rsidRDefault="00712E0D" w:rsidP="00712E0D">
      <w:pPr>
        <w:pStyle w:val="NoSpacing"/>
        <w:tabs>
          <w:tab w:val="left" w:pos="1440"/>
          <w:tab w:val="left" w:pos="2340"/>
        </w:tabs>
        <w:rPr>
          <w:rFonts w:cstheme="minorHAnsi"/>
        </w:rPr>
      </w:pPr>
      <w:r w:rsidRPr="00E001BF">
        <w:rPr>
          <w:rFonts w:cstheme="minorHAnsi"/>
        </w:rPr>
        <w:t>Meeting Room Rental</w:t>
      </w:r>
      <w:r w:rsidR="00B4566D">
        <w:rPr>
          <w:rFonts w:cstheme="minorHAnsi"/>
        </w:rPr>
        <w:t>:</w:t>
      </w:r>
    </w:p>
    <w:p w14:paraId="3CFF0399" w14:textId="77777777" w:rsidR="00B4566D" w:rsidRPr="008B5EDA" w:rsidRDefault="00712E0D" w:rsidP="00B4566D">
      <w:pPr>
        <w:pStyle w:val="NoSpacing"/>
        <w:tabs>
          <w:tab w:val="left" w:pos="720"/>
          <w:tab w:val="left" w:pos="1080"/>
          <w:tab w:val="left" w:pos="2340"/>
        </w:tabs>
        <w:ind w:left="1080" w:hanging="1080"/>
        <w:rPr>
          <w:rFonts w:cstheme="minorHAnsi"/>
        </w:rPr>
      </w:pPr>
      <w:r w:rsidRPr="00E001BF">
        <w:rPr>
          <w:rFonts w:cstheme="minorHAnsi"/>
        </w:rPr>
        <w:tab/>
      </w:r>
      <w:r w:rsidR="00B4566D" w:rsidRPr="008B5EDA">
        <w:rPr>
          <w:rFonts w:cstheme="minorHAnsi"/>
        </w:rPr>
        <w:t>Meeting Room Rental $75 for large conference room, $50 for small conference room &amp; lower</w:t>
      </w:r>
    </w:p>
    <w:p w14:paraId="1E39DBBA" w14:textId="77777777" w:rsidR="00B4566D" w:rsidRPr="008B5EDA" w:rsidRDefault="00B4566D" w:rsidP="00B4566D">
      <w:pPr>
        <w:pStyle w:val="NoSpacing"/>
        <w:tabs>
          <w:tab w:val="left" w:pos="720"/>
          <w:tab w:val="left" w:pos="990"/>
          <w:tab w:val="left" w:pos="2340"/>
        </w:tabs>
        <w:ind w:left="1170" w:hanging="450"/>
        <w:rPr>
          <w:rFonts w:cstheme="minorHAnsi"/>
        </w:rPr>
      </w:pPr>
      <w:r w:rsidRPr="008B5EDA">
        <w:rPr>
          <w:rFonts w:cstheme="minorHAnsi"/>
        </w:rPr>
        <w:t>lever room. all groups that are NOT non-profit are charged a fee. There is NO charge for non-</w:t>
      </w:r>
    </w:p>
    <w:p w14:paraId="2CAF2B90" w14:textId="77777777" w:rsidR="00B4566D" w:rsidRPr="008B5EDA" w:rsidRDefault="00B4566D" w:rsidP="00B4566D">
      <w:pPr>
        <w:pStyle w:val="NoSpacing"/>
        <w:tabs>
          <w:tab w:val="left" w:pos="720"/>
          <w:tab w:val="left" w:pos="1080"/>
          <w:tab w:val="left" w:pos="2340"/>
        </w:tabs>
        <w:ind w:left="1080" w:hanging="360"/>
        <w:rPr>
          <w:rFonts w:cstheme="minorHAnsi"/>
        </w:rPr>
      </w:pPr>
      <w:r w:rsidRPr="008B5EDA">
        <w:rPr>
          <w:rFonts w:cstheme="minorHAnsi"/>
        </w:rPr>
        <w:t>profit organizations or those that are providing an educational program open to the general</w:t>
      </w:r>
    </w:p>
    <w:p w14:paraId="5727079B" w14:textId="77777777" w:rsidR="00B4566D" w:rsidRPr="005E4CE1" w:rsidRDefault="00B4566D" w:rsidP="00B4566D">
      <w:pPr>
        <w:pStyle w:val="NoSpacing"/>
        <w:tabs>
          <w:tab w:val="left" w:pos="720"/>
          <w:tab w:val="left" w:pos="1080"/>
          <w:tab w:val="left" w:pos="2340"/>
        </w:tabs>
        <w:ind w:left="1080" w:hanging="360"/>
        <w:rPr>
          <w:rFonts w:cstheme="minorHAnsi"/>
        </w:rPr>
      </w:pPr>
      <w:r w:rsidRPr="008B5EDA">
        <w:rPr>
          <w:rFonts w:cstheme="minorHAnsi"/>
        </w:rPr>
        <w:t>public.</w:t>
      </w:r>
    </w:p>
    <w:p w14:paraId="6DB400D6" w14:textId="77777777" w:rsidR="00712E0D" w:rsidRPr="00E001BF" w:rsidRDefault="00712E0D" w:rsidP="00712E0D">
      <w:pPr>
        <w:pStyle w:val="NoSpacing"/>
        <w:tabs>
          <w:tab w:val="left" w:pos="720"/>
          <w:tab w:val="left" w:pos="1080"/>
          <w:tab w:val="left" w:pos="2340"/>
        </w:tabs>
        <w:ind w:left="1080" w:hanging="1080"/>
        <w:rPr>
          <w:rFonts w:cstheme="minorHAnsi"/>
        </w:rPr>
      </w:pPr>
    </w:p>
    <w:p w14:paraId="6DB400D7" w14:textId="77777777" w:rsidR="00712E0D" w:rsidRPr="00E001BF" w:rsidRDefault="00712E0D" w:rsidP="00712E0D">
      <w:pPr>
        <w:pStyle w:val="NoSpacing"/>
        <w:tabs>
          <w:tab w:val="left" w:pos="720"/>
          <w:tab w:val="left" w:pos="1080"/>
          <w:tab w:val="left" w:pos="2340"/>
        </w:tabs>
        <w:ind w:left="1080" w:hanging="1080"/>
        <w:rPr>
          <w:rFonts w:cstheme="minorHAnsi"/>
        </w:rPr>
      </w:pPr>
      <w:r w:rsidRPr="00E001BF">
        <w:rPr>
          <w:rFonts w:cstheme="minorHAnsi"/>
        </w:rPr>
        <w:t>Lost/Damage Fees</w:t>
      </w:r>
    </w:p>
    <w:p w14:paraId="6DB400D8" w14:textId="77777777" w:rsidR="00712E0D" w:rsidRPr="00E001BF" w:rsidRDefault="00712E0D" w:rsidP="00712E0D">
      <w:pPr>
        <w:pStyle w:val="NoSpacing"/>
        <w:tabs>
          <w:tab w:val="left" w:pos="720"/>
          <w:tab w:val="left" w:pos="1080"/>
          <w:tab w:val="left" w:pos="2340"/>
        </w:tabs>
        <w:ind w:left="1080" w:hanging="1080"/>
        <w:rPr>
          <w:rFonts w:cstheme="minorHAnsi"/>
        </w:rPr>
      </w:pPr>
      <w:r w:rsidRPr="00E001BF">
        <w:rPr>
          <w:rFonts w:cstheme="minorHAnsi"/>
        </w:rPr>
        <w:tab/>
        <w:t>The library will charge the retail value of an item that is not returned to the library. Damage charges range from $.25 for a lost barcode up to $10 for various damage to an item such as torn pages, dirty pages, cover damage, etc. Fees may also be assessed according to the direction of the Library Director.</w:t>
      </w:r>
    </w:p>
    <w:p w14:paraId="6DB400D9" w14:textId="77777777" w:rsidR="00EC3E66" w:rsidRPr="00E001BF" w:rsidRDefault="00EC3E66">
      <w:pPr>
        <w:spacing w:after="200" w:line="276" w:lineRule="auto"/>
        <w:rPr>
          <w:rFonts w:asciiTheme="minorHAnsi" w:hAnsiTheme="minorHAnsi" w:cstheme="minorHAnsi"/>
          <w:b/>
          <w:sz w:val="22"/>
          <w:szCs w:val="22"/>
        </w:rPr>
      </w:pPr>
    </w:p>
    <w:p w14:paraId="6DB400DA" w14:textId="77777777" w:rsidR="00EC3E66" w:rsidRPr="00E001BF" w:rsidRDefault="00EC3E66">
      <w:pPr>
        <w:spacing w:after="200" w:line="276" w:lineRule="auto"/>
        <w:rPr>
          <w:rFonts w:asciiTheme="minorHAnsi" w:hAnsiTheme="minorHAnsi" w:cstheme="minorHAnsi"/>
          <w:b/>
          <w:sz w:val="22"/>
          <w:szCs w:val="22"/>
        </w:rPr>
      </w:pPr>
    </w:p>
    <w:p w14:paraId="6DB400DB" w14:textId="77777777" w:rsidR="00EC3E66" w:rsidRPr="00E001BF" w:rsidRDefault="00EC3E66">
      <w:pPr>
        <w:spacing w:after="200" w:line="276" w:lineRule="auto"/>
        <w:rPr>
          <w:rFonts w:asciiTheme="minorHAnsi" w:hAnsiTheme="minorHAnsi" w:cstheme="minorHAnsi"/>
          <w:b/>
          <w:sz w:val="22"/>
          <w:szCs w:val="22"/>
        </w:rPr>
      </w:pPr>
    </w:p>
    <w:p w14:paraId="6DB400DC" w14:textId="77777777" w:rsidR="00EC3E66" w:rsidRPr="00E001BF" w:rsidRDefault="00EC3E66">
      <w:pPr>
        <w:spacing w:after="200" w:line="276" w:lineRule="auto"/>
        <w:rPr>
          <w:rFonts w:asciiTheme="minorHAnsi" w:hAnsiTheme="minorHAnsi" w:cstheme="minorHAnsi"/>
          <w:b/>
          <w:sz w:val="22"/>
          <w:szCs w:val="22"/>
        </w:rPr>
      </w:pPr>
    </w:p>
    <w:p w14:paraId="0D6FFB3D" w14:textId="77777777" w:rsidR="006867F2" w:rsidRDefault="006867F2" w:rsidP="00F44CF3">
      <w:pPr>
        <w:spacing w:after="200" w:line="276" w:lineRule="auto"/>
        <w:jc w:val="right"/>
        <w:rPr>
          <w:rFonts w:asciiTheme="minorHAnsi" w:hAnsiTheme="minorHAnsi" w:cstheme="minorHAnsi"/>
          <w:sz w:val="22"/>
          <w:szCs w:val="22"/>
        </w:rPr>
      </w:pPr>
    </w:p>
    <w:p w14:paraId="7407A7A4" w14:textId="77777777" w:rsidR="0043626B" w:rsidRDefault="0043626B" w:rsidP="00F44CF3">
      <w:pPr>
        <w:spacing w:after="200" w:line="276" w:lineRule="auto"/>
        <w:jc w:val="right"/>
        <w:rPr>
          <w:rFonts w:asciiTheme="minorHAnsi" w:hAnsiTheme="minorHAnsi" w:cstheme="minorHAnsi"/>
          <w:sz w:val="22"/>
          <w:szCs w:val="22"/>
        </w:rPr>
      </w:pPr>
    </w:p>
    <w:p w14:paraId="2F89BDC2" w14:textId="77777777" w:rsidR="006867F2" w:rsidRDefault="006867F2" w:rsidP="00F44CF3">
      <w:pPr>
        <w:spacing w:after="200" w:line="276" w:lineRule="auto"/>
        <w:jc w:val="right"/>
        <w:rPr>
          <w:rFonts w:asciiTheme="minorHAnsi" w:hAnsiTheme="minorHAnsi" w:cstheme="minorHAnsi"/>
          <w:sz w:val="22"/>
          <w:szCs w:val="22"/>
        </w:rPr>
      </w:pPr>
    </w:p>
    <w:p w14:paraId="6DB400DE" w14:textId="3F072EF5" w:rsidR="0090751C" w:rsidRPr="00E001BF" w:rsidRDefault="00B4566D" w:rsidP="00F44CF3">
      <w:pPr>
        <w:spacing w:after="200" w:line="276" w:lineRule="auto"/>
        <w:jc w:val="right"/>
        <w:rPr>
          <w:rFonts w:asciiTheme="minorHAnsi" w:eastAsiaTheme="minorHAnsi" w:hAnsiTheme="minorHAnsi" w:cstheme="minorHAnsi"/>
          <w:sz w:val="22"/>
          <w:szCs w:val="22"/>
        </w:rPr>
      </w:pPr>
      <w:r>
        <w:rPr>
          <w:rFonts w:asciiTheme="minorHAnsi" w:hAnsiTheme="minorHAnsi" w:cstheme="minorHAnsi"/>
          <w:sz w:val="22"/>
          <w:szCs w:val="22"/>
        </w:rPr>
        <w:t>9/24/24</w:t>
      </w:r>
      <w:r w:rsidR="0090751C" w:rsidRPr="00E001BF">
        <w:rPr>
          <w:rFonts w:asciiTheme="minorHAnsi" w:hAnsiTheme="minorHAnsi" w:cstheme="minorHAnsi"/>
          <w:sz w:val="22"/>
          <w:szCs w:val="22"/>
        </w:rPr>
        <w:br w:type="page"/>
      </w:r>
    </w:p>
    <w:p w14:paraId="071EFD18" w14:textId="77777777" w:rsidR="007D55EF" w:rsidRPr="00E001BF" w:rsidRDefault="007D55EF" w:rsidP="007D55EF">
      <w:pPr>
        <w:pStyle w:val="NoSpacing"/>
        <w:jc w:val="center"/>
        <w:rPr>
          <w:rFonts w:cstheme="minorHAnsi"/>
          <w:b/>
          <w:bCs/>
        </w:rPr>
      </w:pPr>
      <w:r w:rsidRPr="00E001BF">
        <w:rPr>
          <w:rFonts w:cstheme="minorHAnsi"/>
          <w:b/>
          <w:bCs/>
        </w:rPr>
        <w:lastRenderedPageBreak/>
        <w:t>ATTACHMENT 8 TO MASTER FEE SCHEDULE</w:t>
      </w:r>
    </w:p>
    <w:p w14:paraId="4AE04381" w14:textId="77777777" w:rsidR="007D55EF" w:rsidRPr="00E001BF" w:rsidRDefault="007D55EF" w:rsidP="007D55EF">
      <w:pPr>
        <w:pStyle w:val="NoSpacing"/>
        <w:jc w:val="center"/>
        <w:rPr>
          <w:rFonts w:cstheme="minorHAnsi"/>
          <w:b/>
          <w:bCs/>
        </w:rPr>
      </w:pPr>
      <w:r w:rsidRPr="00E001BF">
        <w:rPr>
          <w:rFonts w:cstheme="minorHAnsi"/>
          <w:b/>
          <w:bCs/>
        </w:rPr>
        <w:t>BUILDING DEPARTMENT FEES AND CHARGES</w:t>
      </w:r>
    </w:p>
    <w:p w14:paraId="188A9823" w14:textId="77777777" w:rsidR="007D55EF" w:rsidRPr="00E001BF" w:rsidRDefault="007D55EF" w:rsidP="007D55EF">
      <w:pPr>
        <w:pStyle w:val="NoSpacing"/>
        <w:rPr>
          <w:rFonts w:cstheme="minorHAnsi"/>
        </w:rPr>
      </w:pPr>
    </w:p>
    <w:p w14:paraId="17FB3C40" w14:textId="77777777" w:rsidR="007D55EF" w:rsidRPr="00E001BF" w:rsidRDefault="007D55EF" w:rsidP="007D55EF">
      <w:pPr>
        <w:pStyle w:val="NoSpacing"/>
        <w:ind w:firstLine="720"/>
        <w:rPr>
          <w:rFonts w:cstheme="minorHAnsi"/>
        </w:rPr>
      </w:pPr>
      <w:r w:rsidRPr="00E001BF">
        <w:rPr>
          <w:rFonts w:cstheme="minorHAnsi"/>
        </w:rPr>
        <w:t>PURSUANT TO TITLE XV: LAND USAGE, Chapter 150, Building Regulations, and specifically §150.049 FEES of the Wahoo Municipal Code as amended from time to time, the following shall be the Building Permit Fees for the City of Wahoo, Nebraska, effective as of October 1, 2008.</w:t>
      </w:r>
    </w:p>
    <w:p w14:paraId="1C432C4F" w14:textId="77777777" w:rsidR="007D55EF" w:rsidRPr="00E001BF" w:rsidRDefault="007D55EF" w:rsidP="007D55EF">
      <w:pPr>
        <w:pStyle w:val="NoSpacing"/>
        <w:jc w:val="center"/>
        <w:rPr>
          <w:rFonts w:cstheme="minorHAnsi"/>
        </w:rPr>
      </w:pPr>
    </w:p>
    <w:p w14:paraId="580789FF" w14:textId="77777777" w:rsidR="007D55EF" w:rsidRPr="00E001BF" w:rsidRDefault="007D55EF" w:rsidP="007D55EF">
      <w:pPr>
        <w:pStyle w:val="NoSpacing"/>
        <w:jc w:val="center"/>
        <w:rPr>
          <w:rFonts w:cstheme="minorHAnsi"/>
        </w:rPr>
      </w:pPr>
      <w:r w:rsidRPr="00E001BF">
        <w:rPr>
          <w:rFonts w:cstheme="minorHAnsi"/>
        </w:rPr>
        <w:t>I.</w:t>
      </w:r>
    </w:p>
    <w:p w14:paraId="3445D76D" w14:textId="77777777" w:rsidR="007D55EF" w:rsidRPr="00E001BF" w:rsidRDefault="007D55EF" w:rsidP="007D55EF">
      <w:pPr>
        <w:pStyle w:val="NoSpacing"/>
        <w:ind w:firstLine="720"/>
        <w:rPr>
          <w:rFonts w:cstheme="minorHAnsi"/>
        </w:rPr>
      </w:pPr>
      <w:r w:rsidRPr="00E001BF">
        <w:rPr>
          <w:rFonts w:cstheme="minorHAnsi"/>
        </w:rPr>
        <w:t>The Building Permit Fee for the erection of any new building or for any alteration or remodeling</w:t>
      </w:r>
    </w:p>
    <w:p w14:paraId="766637A0" w14:textId="77777777" w:rsidR="007D55EF" w:rsidRPr="00E001BF" w:rsidRDefault="007D55EF" w:rsidP="007D55EF">
      <w:pPr>
        <w:pStyle w:val="NoSpacing"/>
        <w:rPr>
          <w:rFonts w:cstheme="minorHAnsi"/>
        </w:rPr>
      </w:pPr>
      <w:r w:rsidRPr="00E001BF">
        <w:rPr>
          <w:rFonts w:cstheme="minorHAnsi"/>
        </w:rPr>
        <w:t>of any building shall be the total of paragraphs A, B, C, D and E, hereof, computed as follows, subject to</w:t>
      </w:r>
    </w:p>
    <w:p w14:paraId="4A70FCD2" w14:textId="77777777" w:rsidR="007D55EF" w:rsidRPr="00E001BF" w:rsidRDefault="007D55EF" w:rsidP="007D55EF">
      <w:pPr>
        <w:pStyle w:val="NoSpacing"/>
        <w:rPr>
          <w:rFonts w:cstheme="minorHAnsi"/>
          <w:u w:val="single"/>
        </w:rPr>
      </w:pPr>
      <w:r w:rsidRPr="00E001BF">
        <w:rPr>
          <w:rFonts w:cstheme="minorHAnsi"/>
          <w:u w:val="single"/>
        </w:rPr>
        <w:t>Section IV hereof.</w:t>
      </w:r>
    </w:p>
    <w:p w14:paraId="6B9FDC54" w14:textId="77777777" w:rsidR="007D55EF" w:rsidRPr="00E001BF" w:rsidRDefault="007D55EF" w:rsidP="007D55EF">
      <w:pPr>
        <w:rPr>
          <w:rFonts w:asciiTheme="minorHAnsi" w:hAnsiTheme="minorHAnsi" w:cstheme="minorHAnsi"/>
          <w:b/>
          <w:sz w:val="22"/>
          <w:szCs w:val="22"/>
        </w:rPr>
      </w:pPr>
      <w:r w:rsidRPr="00E001BF">
        <w:rPr>
          <w:rFonts w:asciiTheme="minorHAnsi" w:hAnsiTheme="minorHAnsi" w:cstheme="minorHAnsi"/>
          <w:b/>
          <w:sz w:val="22"/>
          <w:szCs w:val="22"/>
        </w:rPr>
        <w:t>A.</w:t>
      </w:r>
      <w:r w:rsidRPr="00E001BF">
        <w:rPr>
          <w:rFonts w:asciiTheme="minorHAnsi" w:hAnsiTheme="minorHAnsi" w:cstheme="minorHAnsi"/>
          <w:b/>
          <w:sz w:val="22"/>
          <w:szCs w:val="22"/>
        </w:rPr>
        <w:tab/>
        <w:t>CONSTRUCTION COSTS:</w:t>
      </w:r>
    </w:p>
    <w:p w14:paraId="6ED46CC3" w14:textId="77777777" w:rsidR="007D55EF" w:rsidRPr="00E001BF" w:rsidRDefault="007D55EF" w:rsidP="007D55EF">
      <w:pPr>
        <w:numPr>
          <w:ilvl w:val="0"/>
          <w:numId w:val="4"/>
        </w:numPr>
        <w:rPr>
          <w:rFonts w:asciiTheme="minorHAnsi" w:hAnsiTheme="minorHAnsi" w:cstheme="minorHAnsi"/>
          <w:i/>
          <w:iCs/>
          <w:sz w:val="22"/>
          <w:szCs w:val="22"/>
        </w:rPr>
      </w:pPr>
      <w:r w:rsidRPr="00E001BF">
        <w:rPr>
          <w:rFonts w:asciiTheme="minorHAnsi" w:hAnsiTheme="minorHAnsi" w:cstheme="minorHAnsi"/>
          <w:i/>
          <w:iCs/>
          <w:sz w:val="22"/>
          <w:szCs w:val="22"/>
        </w:rPr>
        <w:t>Apartments, Duplexes, Dwellings</w:t>
      </w:r>
    </w:p>
    <w:p w14:paraId="665D648E"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Frame Construction</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$115.00</w:t>
      </w:r>
    </w:p>
    <w:p w14:paraId="27E79532"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 xml:space="preserve">Finished Basement </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$55.00</w:t>
      </w:r>
    </w:p>
    <w:p w14:paraId="7A53716F"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 xml:space="preserve">Unfinished Basement </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$15.00</w:t>
      </w:r>
    </w:p>
    <w:p w14:paraId="6E339A18"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 xml:space="preserve">Each additional floor </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$40.00</w:t>
      </w:r>
    </w:p>
    <w:p w14:paraId="4CAB84C7" w14:textId="77777777" w:rsidR="007D55EF" w:rsidRPr="00E001BF" w:rsidRDefault="007D55EF" w:rsidP="007D55EF">
      <w:pPr>
        <w:rPr>
          <w:rFonts w:asciiTheme="minorHAnsi" w:hAnsiTheme="minorHAnsi" w:cstheme="minorHAnsi"/>
          <w:sz w:val="22"/>
          <w:szCs w:val="22"/>
        </w:rPr>
      </w:pPr>
    </w:p>
    <w:p w14:paraId="6B119C15" w14:textId="77777777" w:rsidR="007D55EF" w:rsidRPr="00E001BF" w:rsidRDefault="007D55EF" w:rsidP="007D55EF">
      <w:pPr>
        <w:numPr>
          <w:ilvl w:val="0"/>
          <w:numId w:val="4"/>
        </w:numPr>
        <w:rPr>
          <w:rFonts w:asciiTheme="minorHAnsi" w:hAnsiTheme="minorHAnsi" w:cstheme="minorHAnsi"/>
          <w:i/>
          <w:iCs/>
          <w:sz w:val="22"/>
          <w:szCs w:val="22"/>
        </w:rPr>
      </w:pPr>
      <w:r w:rsidRPr="00E001BF">
        <w:rPr>
          <w:rFonts w:asciiTheme="minorHAnsi" w:hAnsiTheme="minorHAnsi" w:cstheme="minorHAnsi"/>
          <w:i/>
          <w:iCs/>
          <w:sz w:val="22"/>
          <w:szCs w:val="22"/>
        </w:rPr>
        <w:t>Garages (attached or unattached, brick or frame)</w:t>
      </w:r>
    </w:p>
    <w:p w14:paraId="1D9DD102"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Garage</w:t>
      </w:r>
      <w:r w:rsidRPr="00E001BF">
        <w:rPr>
          <w:rFonts w:asciiTheme="minorHAnsi" w:hAnsiTheme="minorHAnsi" w:cstheme="minorHAnsi"/>
          <w:sz w:val="22"/>
          <w:szCs w:val="22"/>
        </w:rPr>
        <w:tab/>
        <w:t xml:space="preserve">       </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 xml:space="preserve">$40.00 per sq. ft. </w:t>
      </w:r>
    </w:p>
    <w:p w14:paraId="4A680B79" w14:textId="77777777" w:rsidR="007D55EF" w:rsidRPr="00E001BF" w:rsidRDefault="007D55EF" w:rsidP="007D55EF">
      <w:pPr>
        <w:ind w:left="7200"/>
        <w:rPr>
          <w:rFonts w:asciiTheme="minorHAnsi" w:hAnsiTheme="minorHAnsi" w:cstheme="minorHAnsi"/>
          <w:sz w:val="22"/>
          <w:szCs w:val="22"/>
        </w:rPr>
      </w:pPr>
      <w:r w:rsidRPr="00E001BF">
        <w:rPr>
          <w:rFonts w:asciiTheme="minorHAnsi" w:hAnsiTheme="minorHAnsi" w:cstheme="minorHAnsi"/>
          <w:sz w:val="22"/>
          <w:szCs w:val="22"/>
        </w:rPr>
        <w:t>or contractor’s estimated cost, whichever is greater</w:t>
      </w:r>
    </w:p>
    <w:p w14:paraId="148D0151"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Single Carport</w:t>
      </w:r>
      <w:r w:rsidRPr="00E001BF">
        <w:rPr>
          <w:rFonts w:asciiTheme="minorHAnsi" w:hAnsiTheme="minorHAnsi" w:cstheme="minorHAnsi"/>
          <w:sz w:val="22"/>
          <w:szCs w:val="22"/>
        </w:rPr>
        <w:tab/>
        <w:t xml:space="preserve">   </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$1,000.00</w:t>
      </w:r>
    </w:p>
    <w:p w14:paraId="00784A89"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Double Carport</w:t>
      </w:r>
      <w:r w:rsidRPr="00E001BF">
        <w:rPr>
          <w:rFonts w:asciiTheme="minorHAnsi" w:hAnsiTheme="minorHAnsi" w:cstheme="minorHAnsi"/>
          <w:sz w:val="22"/>
          <w:szCs w:val="22"/>
        </w:rPr>
        <w:tab/>
        <w:t xml:space="preserve">   </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$1,500.00</w:t>
      </w:r>
    </w:p>
    <w:p w14:paraId="21D00F89"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Each additional carport</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$700.00</w:t>
      </w:r>
    </w:p>
    <w:p w14:paraId="45F0C33A" w14:textId="77777777" w:rsidR="007D55EF" w:rsidRPr="00E001BF" w:rsidRDefault="007D55EF" w:rsidP="007D55EF">
      <w:pPr>
        <w:rPr>
          <w:rFonts w:asciiTheme="minorHAnsi" w:hAnsiTheme="minorHAnsi" w:cstheme="minorHAnsi"/>
          <w:sz w:val="22"/>
          <w:szCs w:val="22"/>
        </w:rPr>
      </w:pPr>
    </w:p>
    <w:p w14:paraId="407E5FD9" w14:textId="77777777" w:rsidR="007D55EF" w:rsidRPr="00E001BF" w:rsidRDefault="007D55EF" w:rsidP="007D55EF">
      <w:pPr>
        <w:numPr>
          <w:ilvl w:val="0"/>
          <w:numId w:val="4"/>
        </w:numPr>
        <w:rPr>
          <w:rFonts w:asciiTheme="minorHAnsi" w:hAnsiTheme="minorHAnsi" w:cstheme="minorHAnsi"/>
          <w:i/>
          <w:iCs/>
          <w:sz w:val="22"/>
          <w:szCs w:val="22"/>
        </w:rPr>
      </w:pPr>
      <w:r w:rsidRPr="00E001BF">
        <w:rPr>
          <w:rFonts w:asciiTheme="minorHAnsi" w:hAnsiTheme="minorHAnsi" w:cstheme="minorHAnsi"/>
          <w:i/>
          <w:iCs/>
          <w:sz w:val="22"/>
          <w:szCs w:val="22"/>
        </w:rPr>
        <w:t>Commercial-Recreational Buildings (with or without basement)</w:t>
      </w:r>
    </w:p>
    <w:p w14:paraId="4B2FECD6"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Masonry, concrete,</w:t>
      </w:r>
      <w:r w:rsidRPr="00E001BF">
        <w:rPr>
          <w:rFonts w:asciiTheme="minorHAnsi" w:hAnsiTheme="minorHAnsi" w:cstheme="minorHAnsi"/>
          <w:sz w:val="22"/>
          <w:szCs w:val="22"/>
        </w:rPr>
        <w:tab/>
      </w:r>
      <w:r w:rsidRPr="00E001BF">
        <w:rPr>
          <w:rFonts w:asciiTheme="minorHAnsi" w:hAnsiTheme="minorHAnsi" w:cstheme="minorHAnsi"/>
          <w:sz w:val="22"/>
          <w:szCs w:val="22"/>
        </w:rPr>
        <w:tab/>
        <w:t>$120 per sq. ft. or contractor’s est. cost, whichever is greater</w:t>
      </w:r>
    </w:p>
    <w:p w14:paraId="089DA1E4"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 xml:space="preserve">  or frame construction</w:t>
      </w:r>
    </w:p>
    <w:p w14:paraId="22585AA2"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Steel construction</w:t>
      </w:r>
      <w:r w:rsidRPr="00E001BF">
        <w:rPr>
          <w:rFonts w:asciiTheme="minorHAnsi" w:hAnsiTheme="minorHAnsi" w:cstheme="minorHAnsi"/>
          <w:sz w:val="22"/>
          <w:szCs w:val="22"/>
        </w:rPr>
        <w:tab/>
      </w:r>
      <w:r w:rsidRPr="00E001BF">
        <w:rPr>
          <w:rFonts w:asciiTheme="minorHAnsi" w:hAnsiTheme="minorHAnsi" w:cstheme="minorHAnsi"/>
          <w:sz w:val="22"/>
          <w:szCs w:val="22"/>
        </w:rPr>
        <w:tab/>
        <w:t>$100 per sq. ft. or contractor’s est. cost, whichever is greater</w:t>
      </w:r>
    </w:p>
    <w:p w14:paraId="3299B22C"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Each additional floor</w:t>
      </w:r>
      <w:r w:rsidRPr="00E001BF">
        <w:rPr>
          <w:rFonts w:asciiTheme="minorHAnsi" w:hAnsiTheme="minorHAnsi" w:cstheme="minorHAnsi"/>
          <w:sz w:val="22"/>
          <w:szCs w:val="22"/>
        </w:rPr>
        <w:tab/>
      </w:r>
      <w:r w:rsidRPr="00E001BF">
        <w:rPr>
          <w:rFonts w:asciiTheme="minorHAnsi" w:hAnsiTheme="minorHAnsi" w:cstheme="minorHAnsi"/>
          <w:sz w:val="22"/>
          <w:szCs w:val="22"/>
        </w:rPr>
        <w:tab/>
        <w:t>$60 per sq. ft. or contractor’s est. cost, whichever is greater</w:t>
      </w:r>
    </w:p>
    <w:p w14:paraId="4D551A19" w14:textId="77777777" w:rsidR="007D55EF" w:rsidRPr="00E001BF" w:rsidRDefault="007D55EF" w:rsidP="007D55EF">
      <w:pPr>
        <w:rPr>
          <w:rFonts w:asciiTheme="minorHAnsi" w:hAnsiTheme="minorHAnsi" w:cstheme="minorHAnsi"/>
          <w:sz w:val="22"/>
          <w:szCs w:val="22"/>
        </w:rPr>
      </w:pPr>
      <w:r w:rsidRPr="00E001BF">
        <w:rPr>
          <w:rFonts w:asciiTheme="minorHAnsi" w:hAnsiTheme="minorHAnsi" w:cstheme="minorHAnsi"/>
          <w:sz w:val="22"/>
          <w:szCs w:val="22"/>
        </w:rPr>
        <w:tab/>
      </w:r>
    </w:p>
    <w:p w14:paraId="54D7224C" w14:textId="77777777" w:rsidR="007D55EF" w:rsidRPr="00E001BF" w:rsidRDefault="007D55EF" w:rsidP="007D55EF">
      <w:pPr>
        <w:numPr>
          <w:ilvl w:val="0"/>
          <w:numId w:val="4"/>
        </w:numPr>
        <w:rPr>
          <w:rFonts w:asciiTheme="minorHAnsi" w:hAnsiTheme="minorHAnsi" w:cstheme="minorHAnsi"/>
          <w:i/>
          <w:iCs/>
          <w:sz w:val="22"/>
          <w:szCs w:val="22"/>
        </w:rPr>
      </w:pPr>
      <w:r w:rsidRPr="00E001BF">
        <w:rPr>
          <w:rFonts w:asciiTheme="minorHAnsi" w:hAnsiTheme="minorHAnsi" w:cstheme="minorHAnsi"/>
          <w:i/>
          <w:iCs/>
          <w:sz w:val="22"/>
          <w:szCs w:val="22"/>
        </w:rPr>
        <w:t>Warehouse Storage (with or without basement-unfinished interior)</w:t>
      </w:r>
    </w:p>
    <w:p w14:paraId="5C4BA90E"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Masonry, concrete,</w:t>
      </w:r>
      <w:r w:rsidRPr="00E001BF">
        <w:rPr>
          <w:rFonts w:asciiTheme="minorHAnsi" w:hAnsiTheme="minorHAnsi" w:cstheme="minorHAnsi"/>
          <w:sz w:val="22"/>
          <w:szCs w:val="22"/>
        </w:rPr>
        <w:tab/>
      </w:r>
      <w:r w:rsidRPr="00E001BF">
        <w:rPr>
          <w:rFonts w:asciiTheme="minorHAnsi" w:hAnsiTheme="minorHAnsi" w:cstheme="minorHAnsi"/>
          <w:sz w:val="22"/>
          <w:szCs w:val="22"/>
        </w:rPr>
        <w:tab/>
        <w:t>$80 per sq. ft. or contractor’s est. cost, whichever is greater</w:t>
      </w:r>
    </w:p>
    <w:p w14:paraId="5DA16A0E"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 xml:space="preserve">  or frame construction</w:t>
      </w:r>
    </w:p>
    <w:p w14:paraId="146E917A"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Steel construction</w:t>
      </w:r>
      <w:r w:rsidRPr="00E001BF">
        <w:rPr>
          <w:rFonts w:asciiTheme="minorHAnsi" w:hAnsiTheme="minorHAnsi" w:cstheme="minorHAnsi"/>
          <w:sz w:val="22"/>
          <w:szCs w:val="22"/>
        </w:rPr>
        <w:tab/>
      </w:r>
      <w:r w:rsidRPr="00E001BF">
        <w:rPr>
          <w:rFonts w:asciiTheme="minorHAnsi" w:hAnsiTheme="minorHAnsi" w:cstheme="minorHAnsi"/>
          <w:sz w:val="22"/>
          <w:szCs w:val="22"/>
        </w:rPr>
        <w:tab/>
        <w:t>$70 per sq. ft. or contractor’s est. cost, whichever is greater</w:t>
      </w:r>
    </w:p>
    <w:p w14:paraId="70CFA87E" w14:textId="77777777" w:rsidR="007D55EF" w:rsidRPr="00E001BF" w:rsidRDefault="007D55EF" w:rsidP="007D55EF">
      <w:pPr>
        <w:ind w:left="1440"/>
        <w:rPr>
          <w:rFonts w:asciiTheme="minorHAnsi" w:hAnsiTheme="minorHAnsi" w:cstheme="minorHAnsi"/>
          <w:sz w:val="22"/>
          <w:szCs w:val="22"/>
        </w:rPr>
      </w:pPr>
      <w:r w:rsidRPr="00E001BF">
        <w:rPr>
          <w:rFonts w:asciiTheme="minorHAnsi" w:hAnsiTheme="minorHAnsi" w:cstheme="minorHAnsi"/>
          <w:sz w:val="22"/>
          <w:szCs w:val="22"/>
        </w:rPr>
        <w:t>Each additional floor</w:t>
      </w:r>
      <w:r w:rsidRPr="00E001BF">
        <w:rPr>
          <w:rFonts w:asciiTheme="minorHAnsi" w:hAnsiTheme="minorHAnsi" w:cstheme="minorHAnsi"/>
          <w:sz w:val="22"/>
          <w:szCs w:val="22"/>
        </w:rPr>
        <w:tab/>
      </w:r>
      <w:r w:rsidRPr="00E001BF">
        <w:rPr>
          <w:rFonts w:asciiTheme="minorHAnsi" w:hAnsiTheme="minorHAnsi" w:cstheme="minorHAnsi"/>
          <w:sz w:val="22"/>
          <w:szCs w:val="22"/>
        </w:rPr>
        <w:tab/>
        <w:t>$40 per sq. ft. or contractor’s est. cost, whichever is greater</w:t>
      </w:r>
    </w:p>
    <w:p w14:paraId="697FEC4C" w14:textId="77777777" w:rsidR="007D55EF" w:rsidRPr="00E001BF" w:rsidRDefault="007D55EF" w:rsidP="007D55EF">
      <w:pPr>
        <w:rPr>
          <w:rFonts w:asciiTheme="minorHAnsi" w:hAnsiTheme="minorHAnsi" w:cstheme="minorHAnsi"/>
          <w:sz w:val="22"/>
          <w:szCs w:val="22"/>
        </w:rPr>
      </w:pPr>
    </w:p>
    <w:p w14:paraId="6B9909A1" w14:textId="77777777" w:rsidR="007D55EF" w:rsidRPr="00E001BF" w:rsidRDefault="007D55EF" w:rsidP="007D55EF">
      <w:pPr>
        <w:pStyle w:val="ListParagraph"/>
        <w:numPr>
          <w:ilvl w:val="0"/>
          <w:numId w:val="4"/>
        </w:numPr>
        <w:rPr>
          <w:rFonts w:asciiTheme="minorHAnsi" w:hAnsiTheme="minorHAnsi" w:cstheme="minorHAnsi"/>
          <w:sz w:val="22"/>
          <w:szCs w:val="22"/>
        </w:rPr>
      </w:pPr>
      <w:r w:rsidRPr="00E001BF">
        <w:rPr>
          <w:rFonts w:asciiTheme="minorHAnsi" w:hAnsiTheme="minorHAnsi" w:cstheme="minorHAnsi"/>
          <w:sz w:val="22"/>
          <w:szCs w:val="22"/>
        </w:rPr>
        <w:t>Miscellaneous Building Permits</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$20.00</w:t>
      </w:r>
    </w:p>
    <w:p w14:paraId="69136683" w14:textId="77777777" w:rsidR="007D55EF" w:rsidRPr="00E001BF" w:rsidRDefault="007D55EF" w:rsidP="007D55EF">
      <w:pPr>
        <w:pStyle w:val="ListParagraph"/>
        <w:ind w:left="1800"/>
        <w:rPr>
          <w:rFonts w:asciiTheme="minorHAnsi" w:hAnsiTheme="minorHAnsi" w:cstheme="minorHAnsi"/>
          <w:sz w:val="22"/>
          <w:szCs w:val="22"/>
        </w:rPr>
      </w:pPr>
      <w:r w:rsidRPr="00E001BF">
        <w:rPr>
          <w:rFonts w:asciiTheme="minorHAnsi" w:hAnsiTheme="minorHAnsi" w:cstheme="minorHAnsi"/>
          <w:sz w:val="22"/>
          <w:szCs w:val="22"/>
        </w:rPr>
        <w:t>Fence, Egress Window, Driveway, Sidewalks</w:t>
      </w:r>
    </w:p>
    <w:p w14:paraId="2850A7B4" w14:textId="77777777" w:rsidR="007D55EF" w:rsidRPr="00E001BF" w:rsidRDefault="007D55EF" w:rsidP="007D55EF">
      <w:pPr>
        <w:rPr>
          <w:rFonts w:asciiTheme="minorHAnsi" w:hAnsiTheme="minorHAnsi" w:cstheme="minorHAnsi"/>
          <w:sz w:val="22"/>
          <w:szCs w:val="22"/>
        </w:rPr>
      </w:pPr>
    </w:p>
    <w:p w14:paraId="393E5E63" w14:textId="77777777" w:rsidR="007D55EF" w:rsidRPr="00E001BF" w:rsidRDefault="007D55EF" w:rsidP="007D55EF">
      <w:pPr>
        <w:numPr>
          <w:ilvl w:val="0"/>
          <w:numId w:val="4"/>
        </w:numPr>
        <w:rPr>
          <w:rFonts w:asciiTheme="minorHAnsi" w:hAnsiTheme="minorHAnsi" w:cstheme="minorHAnsi"/>
          <w:sz w:val="22"/>
          <w:szCs w:val="22"/>
        </w:rPr>
      </w:pPr>
      <w:r w:rsidRPr="00E001BF">
        <w:rPr>
          <w:rFonts w:asciiTheme="minorHAnsi" w:hAnsiTheme="minorHAnsi" w:cstheme="minorHAnsi"/>
          <w:i/>
          <w:iCs/>
          <w:sz w:val="22"/>
          <w:szCs w:val="22"/>
        </w:rPr>
        <w:t>Remodeling any residence, garage, commercial building</w:t>
      </w:r>
      <w:r w:rsidRPr="00E001BF">
        <w:rPr>
          <w:rFonts w:asciiTheme="minorHAnsi" w:hAnsiTheme="minorHAnsi" w:cstheme="minorHAnsi"/>
          <w:sz w:val="22"/>
          <w:szCs w:val="22"/>
        </w:rPr>
        <w:t xml:space="preserve"> – use contractor’s estimated cost</w:t>
      </w:r>
    </w:p>
    <w:p w14:paraId="28B7C612" w14:textId="77777777" w:rsidR="007D55EF" w:rsidRPr="00E001BF" w:rsidRDefault="007D55EF" w:rsidP="007D55EF">
      <w:pPr>
        <w:rPr>
          <w:rFonts w:asciiTheme="minorHAnsi" w:hAnsiTheme="minorHAnsi" w:cstheme="minorHAnsi"/>
          <w:sz w:val="22"/>
          <w:szCs w:val="22"/>
        </w:rPr>
      </w:pPr>
    </w:p>
    <w:p w14:paraId="2D366CAB" w14:textId="77777777" w:rsidR="007D55EF" w:rsidRPr="00E001BF" w:rsidRDefault="007D55EF" w:rsidP="007D55EF">
      <w:pPr>
        <w:rPr>
          <w:rFonts w:asciiTheme="minorHAnsi" w:hAnsiTheme="minorHAnsi" w:cstheme="minorHAnsi"/>
          <w:b/>
          <w:sz w:val="22"/>
          <w:szCs w:val="22"/>
        </w:rPr>
      </w:pPr>
      <w:r w:rsidRPr="00E001BF">
        <w:rPr>
          <w:rFonts w:asciiTheme="minorHAnsi" w:hAnsiTheme="minorHAnsi" w:cstheme="minorHAnsi"/>
          <w:b/>
          <w:sz w:val="22"/>
          <w:szCs w:val="22"/>
        </w:rPr>
        <w:t>B.</w:t>
      </w:r>
      <w:r w:rsidRPr="00E001BF">
        <w:rPr>
          <w:rFonts w:asciiTheme="minorHAnsi" w:hAnsiTheme="minorHAnsi" w:cstheme="minorHAnsi"/>
          <w:b/>
          <w:sz w:val="22"/>
          <w:szCs w:val="22"/>
        </w:rPr>
        <w:tab/>
        <w:t>VALUATION FEE:</w:t>
      </w:r>
    </w:p>
    <w:p w14:paraId="1BF3A494" w14:textId="77777777" w:rsidR="007D55EF" w:rsidRPr="00E001BF" w:rsidRDefault="007D55EF" w:rsidP="007D55EF">
      <w:pPr>
        <w:rPr>
          <w:rFonts w:asciiTheme="minorHAnsi" w:hAnsiTheme="minorHAnsi" w:cstheme="minorHAnsi"/>
          <w:sz w:val="22"/>
          <w:szCs w:val="22"/>
        </w:rPr>
      </w:pPr>
      <w:r w:rsidRPr="00E001BF">
        <w:rPr>
          <w:rFonts w:asciiTheme="minorHAnsi" w:hAnsiTheme="minorHAnsi" w:cstheme="minorHAnsi"/>
          <w:sz w:val="22"/>
          <w:szCs w:val="22"/>
        </w:rPr>
        <w:tab/>
        <w:t>(1)</w:t>
      </w:r>
      <w:r w:rsidRPr="00E001BF">
        <w:rPr>
          <w:rFonts w:asciiTheme="minorHAnsi" w:hAnsiTheme="minorHAnsi" w:cstheme="minorHAnsi"/>
          <w:sz w:val="22"/>
          <w:szCs w:val="22"/>
        </w:rPr>
        <w:tab/>
        <w:t>$1.00 to $500.00</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$20.00</w:t>
      </w:r>
    </w:p>
    <w:p w14:paraId="6CFD8E0A" w14:textId="77777777" w:rsidR="007D55EF" w:rsidRPr="00E001BF" w:rsidRDefault="007D55EF" w:rsidP="007D55EF">
      <w:pPr>
        <w:ind w:firstLine="720"/>
        <w:rPr>
          <w:rFonts w:asciiTheme="minorHAnsi" w:hAnsiTheme="minorHAnsi" w:cstheme="minorHAnsi"/>
          <w:sz w:val="22"/>
          <w:szCs w:val="22"/>
        </w:rPr>
      </w:pPr>
      <w:r w:rsidRPr="00E001BF">
        <w:rPr>
          <w:rFonts w:asciiTheme="minorHAnsi" w:hAnsiTheme="minorHAnsi" w:cstheme="minorHAnsi"/>
          <w:sz w:val="22"/>
          <w:szCs w:val="22"/>
        </w:rPr>
        <w:t>(2)</w:t>
      </w:r>
      <w:r w:rsidRPr="00E001BF">
        <w:rPr>
          <w:rFonts w:asciiTheme="minorHAnsi" w:hAnsiTheme="minorHAnsi" w:cstheme="minorHAnsi"/>
          <w:sz w:val="22"/>
          <w:szCs w:val="22"/>
        </w:rPr>
        <w:tab/>
        <w:t>$501.00 to $2,000.00</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 xml:space="preserve">$20.00 for the first $500.00, plus $4.00 for each </w:t>
      </w:r>
    </w:p>
    <w:p w14:paraId="563F1263" w14:textId="77777777" w:rsidR="007D55EF" w:rsidRPr="00E001BF" w:rsidRDefault="007D55EF" w:rsidP="007D55EF">
      <w:pPr>
        <w:ind w:left="4320" w:firstLine="720"/>
        <w:rPr>
          <w:rFonts w:asciiTheme="minorHAnsi" w:hAnsiTheme="minorHAnsi" w:cstheme="minorHAnsi"/>
          <w:sz w:val="22"/>
          <w:szCs w:val="22"/>
        </w:rPr>
      </w:pPr>
      <w:r w:rsidRPr="00E001BF">
        <w:rPr>
          <w:rFonts w:asciiTheme="minorHAnsi" w:hAnsiTheme="minorHAnsi" w:cstheme="minorHAnsi"/>
          <w:sz w:val="22"/>
          <w:szCs w:val="22"/>
        </w:rPr>
        <w:t xml:space="preserve">additional $100.00 or fraction thereof, to and </w:t>
      </w:r>
    </w:p>
    <w:p w14:paraId="4CB14A70" w14:textId="77777777" w:rsidR="007D55EF" w:rsidRPr="00E001BF" w:rsidRDefault="007D55EF" w:rsidP="007D55EF">
      <w:pPr>
        <w:ind w:left="4320" w:firstLine="720"/>
        <w:rPr>
          <w:rFonts w:asciiTheme="minorHAnsi" w:hAnsiTheme="minorHAnsi" w:cstheme="minorHAnsi"/>
          <w:sz w:val="22"/>
          <w:szCs w:val="22"/>
        </w:rPr>
      </w:pPr>
      <w:r w:rsidRPr="00E001BF">
        <w:rPr>
          <w:rFonts w:asciiTheme="minorHAnsi" w:hAnsiTheme="minorHAnsi" w:cstheme="minorHAnsi"/>
          <w:sz w:val="22"/>
          <w:szCs w:val="22"/>
        </w:rPr>
        <w:t>including $2,000.00</w:t>
      </w:r>
    </w:p>
    <w:p w14:paraId="488188CC" w14:textId="77777777" w:rsidR="007D55EF" w:rsidRPr="00E001BF" w:rsidRDefault="007D55EF" w:rsidP="007D55EF">
      <w:pPr>
        <w:rPr>
          <w:rFonts w:asciiTheme="minorHAnsi" w:hAnsiTheme="minorHAnsi" w:cstheme="minorHAnsi"/>
          <w:sz w:val="22"/>
          <w:szCs w:val="22"/>
        </w:rPr>
      </w:pPr>
      <w:r w:rsidRPr="00E001BF">
        <w:rPr>
          <w:rFonts w:asciiTheme="minorHAnsi" w:hAnsiTheme="minorHAnsi" w:cstheme="minorHAnsi"/>
          <w:sz w:val="22"/>
          <w:szCs w:val="22"/>
        </w:rPr>
        <w:tab/>
        <w:t>(3)</w:t>
      </w:r>
      <w:r w:rsidRPr="00E001BF">
        <w:rPr>
          <w:rFonts w:asciiTheme="minorHAnsi" w:hAnsiTheme="minorHAnsi" w:cstheme="minorHAnsi"/>
          <w:sz w:val="22"/>
          <w:szCs w:val="22"/>
        </w:rPr>
        <w:tab/>
        <w:t>$2,001.00 to $25,000.00</w:t>
      </w:r>
      <w:r w:rsidRPr="00E001BF">
        <w:rPr>
          <w:rFonts w:asciiTheme="minorHAnsi" w:hAnsiTheme="minorHAnsi" w:cstheme="minorHAnsi"/>
          <w:sz w:val="22"/>
          <w:szCs w:val="22"/>
        </w:rPr>
        <w:tab/>
      </w:r>
      <w:r w:rsidRPr="00E001BF">
        <w:rPr>
          <w:rFonts w:asciiTheme="minorHAnsi" w:hAnsiTheme="minorHAnsi" w:cstheme="minorHAnsi"/>
          <w:sz w:val="22"/>
          <w:szCs w:val="22"/>
        </w:rPr>
        <w:tab/>
        <w:t xml:space="preserve">$80.00 for the first $2,000.00 plus $10.00 for </w:t>
      </w:r>
    </w:p>
    <w:p w14:paraId="2C69D958" w14:textId="77777777" w:rsidR="007D55EF" w:rsidRPr="00E001BF" w:rsidRDefault="007D55EF" w:rsidP="007D55EF">
      <w:pPr>
        <w:ind w:left="5040"/>
        <w:rPr>
          <w:rFonts w:asciiTheme="minorHAnsi" w:hAnsiTheme="minorHAnsi" w:cstheme="minorHAnsi"/>
          <w:sz w:val="22"/>
          <w:szCs w:val="22"/>
        </w:rPr>
      </w:pPr>
      <w:r w:rsidRPr="00E001BF">
        <w:rPr>
          <w:rFonts w:asciiTheme="minorHAnsi" w:hAnsiTheme="minorHAnsi" w:cstheme="minorHAnsi"/>
          <w:sz w:val="22"/>
          <w:szCs w:val="22"/>
        </w:rPr>
        <w:t>each additional $1,000.00 or fraction thereof, to and including $25,000.00</w:t>
      </w:r>
    </w:p>
    <w:p w14:paraId="73C3D9A3" w14:textId="77777777" w:rsidR="007D55EF" w:rsidRPr="00E001BF" w:rsidRDefault="007D55EF" w:rsidP="007D55EF">
      <w:pPr>
        <w:ind w:left="720"/>
        <w:rPr>
          <w:rFonts w:asciiTheme="minorHAnsi" w:hAnsiTheme="minorHAnsi" w:cstheme="minorHAnsi"/>
          <w:sz w:val="22"/>
          <w:szCs w:val="22"/>
        </w:rPr>
      </w:pPr>
      <w:r w:rsidRPr="00E001BF">
        <w:rPr>
          <w:rFonts w:asciiTheme="minorHAnsi" w:hAnsiTheme="minorHAnsi" w:cstheme="minorHAnsi"/>
          <w:sz w:val="22"/>
          <w:szCs w:val="22"/>
        </w:rPr>
        <w:t>(4)</w:t>
      </w:r>
      <w:r w:rsidRPr="00E001BF">
        <w:rPr>
          <w:rFonts w:asciiTheme="minorHAnsi" w:hAnsiTheme="minorHAnsi" w:cstheme="minorHAnsi"/>
          <w:sz w:val="22"/>
          <w:szCs w:val="22"/>
        </w:rPr>
        <w:tab/>
        <w:t>$25,001.00 to $50,000.00</w:t>
      </w:r>
      <w:r w:rsidRPr="00E001BF">
        <w:rPr>
          <w:rFonts w:asciiTheme="minorHAnsi" w:hAnsiTheme="minorHAnsi" w:cstheme="minorHAnsi"/>
          <w:sz w:val="22"/>
          <w:szCs w:val="22"/>
        </w:rPr>
        <w:tab/>
      </w:r>
      <w:r w:rsidRPr="00E001BF">
        <w:rPr>
          <w:rFonts w:asciiTheme="minorHAnsi" w:hAnsiTheme="minorHAnsi" w:cstheme="minorHAnsi"/>
          <w:sz w:val="22"/>
          <w:szCs w:val="22"/>
        </w:rPr>
        <w:tab/>
        <w:t xml:space="preserve">$310.00 for the first $25,000.00 plus $8.00 for </w:t>
      </w:r>
    </w:p>
    <w:p w14:paraId="3B8125CC" w14:textId="77777777" w:rsidR="007D55EF" w:rsidRPr="00E001BF" w:rsidRDefault="007D55EF" w:rsidP="007D55EF">
      <w:pPr>
        <w:ind w:left="5040"/>
        <w:rPr>
          <w:rFonts w:asciiTheme="minorHAnsi" w:hAnsiTheme="minorHAnsi" w:cstheme="minorHAnsi"/>
          <w:sz w:val="22"/>
          <w:szCs w:val="22"/>
        </w:rPr>
      </w:pPr>
      <w:r w:rsidRPr="00E001BF">
        <w:rPr>
          <w:rFonts w:asciiTheme="minorHAnsi" w:hAnsiTheme="minorHAnsi" w:cstheme="minorHAnsi"/>
          <w:sz w:val="22"/>
          <w:szCs w:val="22"/>
        </w:rPr>
        <w:t>each additional $1,000.00 or fraction thereof, to and including $50,000.00</w:t>
      </w:r>
    </w:p>
    <w:p w14:paraId="6493C605" w14:textId="77777777" w:rsidR="007D55EF" w:rsidRPr="00E001BF" w:rsidRDefault="007D55EF" w:rsidP="007D55EF">
      <w:pPr>
        <w:ind w:firstLine="720"/>
        <w:rPr>
          <w:rFonts w:asciiTheme="minorHAnsi" w:hAnsiTheme="minorHAnsi" w:cstheme="minorHAnsi"/>
          <w:sz w:val="22"/>
          <w:szCs w:val="22"/>
        </w:rPr>
      </w:pPr>
      <w:r w:rsidRPr="00E001BF">
        <w:rPr>
          <w:rFonts w:asciiTheme="minorHAnsi" w:hAnsiTheme="minorHAnsi" w:cstheme="minorHAnsi"/>
          <w:sz w:val="22"/>
          <w:szCs w:val="22"/>
        </w:rPr>
        <w:t>(5)</w:t>
      </w:r>
      <w:r w:rsidRPr="00E001BF">
        <w:rPr>
          <w:rFonts w:asciiTheme="minorHAnsi" w:hAnsiTheme="minorHAnsi" w:cstheme="minorHAnsi"/>
          <w:sz w:val="22"/>
          <w:szCs w:val="22"/>
        </w:rPr>
        <w:tab/>
        <w:t>$50,001.00 to $100,000.00</w:t>
      </w:r>
      <w:r w:rsidRPr="00E001BF">
        <w:rPr>
          <w:rFonts w:asciiTheme="minorHAnsi" w:hAnsiTheme="minorHAnsi" w:cstheme="minorHAnsi"/>
          <w:sz w:val="22"/>
          <w:szCs w:val="22"/>
        </w:rPr>
        <w:tab/>
      </w:r>
      <w:r w:rsidRPr="00E001BF">
        <w:rPr>
          <w:rFonts w:asciiTheme="minorHAnsi" w:hAnsiTheme="minorHAnsi" w:cstheme="minorHAnsi"/>
          <w:sz w:val="22"/>
          <w:szCs w:val="22"/>
        </w:rPr>
        <w:tab/>
        <w:t xml:space="preserve">$510.00 for the first $50,000.00 plus $6.00 for </w:t>
      </w:r>
    </w:p>
    <w:p w14:paraId="14208F87" w14:textId="77777777" w:rsidR="007D55EF" w:rsidRPr="00E001BF" w:rsidRDefault="007D55EF" w:rsidP="007D55EF">
      <w:pPr>
        <w:ind w:left="5040"/>
        <w:rPr>
          <w:rFonts w:asciiTheme="minorHAnsi" w:hAnsiTheme="minorHAnsi" w:cstheme="minorHAnsi"/>
          <w:sz w:val="22"/>
          <w:szCs w:val="22"/>
        </w:rPr>
      </w:pPr>
      <w:r w:rsidRPr="00E001BF">
        <w:rPr>
          <w:rFonts w:asciiTheme="minorHAnsi" w:hAnsiTheme="minorHAnsi" w:cstheme="minorHAnsi"/>
          <w:sz w:val="22"/>
          <w:szCs w:val="22"/>
        </w:rPr>
        <w:t xml:space="preserve">each additional </w:t>
      </w:r>
      <w:r w:rsidRPr="00E001BF">
        <w:rPr>
          <w:rFonts w:asciiTheme="minorHAnsi" w:hAnsiTheme="minorHAnsi" w:cstheme="minorHAnsi"/>
          <w:sz w:val="22"/>
          <w:szCs w:val="22"/>
        </w:rPr>
        <w:tab/>
        <w:t>$1,000.00 fraction thereof, to and including $100,000.00</w:t>
      </w:r>
    </w:p>
    <w:p w14:paraId="402EDC20" w14:textId="77777777" w:rsidR="007D55EF" w:rsidRPr="00E001BF" w:rsidRDefault="007D55EF" w:rsidP="007D55EF">
      <w:pPr>
        <w:ind w:left="720"/>
        <w:rPr>
          <w:rFonts w:asciiTheme="minorHAnsi" w:hAnsiTheme="minorHAnsi" w:cstheme="minorHAnsi"/>
          <w:sz w:val="22"/>
          <w:szCs w:val="22"/>
        </w:rPr>
      </w:pPr>
      <w:r w:rsidRPr="00E001BF">
        <w:rPr>
          <w:rFonts w:asciiTheme="minorHAnsi" w:hAnsiTheme="minorHAnsi" w:cstheme="minorHAnsi"/>
          <w:sz w:val="22"/>
          <w:szCs w:val="22"/>
        </w:rPr>
        <w:t>(6)</w:t>
      </w:r>
      <w:r w:rsidRPr="00E001BF">
        <w:rPr>
          <w:rFonts w:asciiTheme="minorHAnsi" w:hAnsiTheme="minorHAnsi" w:cstheme="minorHAnsi"/>
          <w:sz w:val="22"/>
          <w:szCs w:val="22"/>
        </w:rPr>
        <w:tab/>
        <w:t>$100,001.00 to $300,000.00</w:t>
      </w:r>
      <w:r w:rsidRPr="00E001BF">
        <w:rPr>
          <w:rFonts w:asciiTheme="minorHAnsi" w:hAnsiTheme="minorHAnsi" w:cstheme="minorHAnsi"/>
          <w:sz w:val="22"/>
          <w:szCs w:val="22"/>
        </w:rPr>
        <w:tab/>
      </w:r>
      <w:r w:rsidRPr="00E001BF">
        <w:rPr>
          <w:rFonts w:asciiTheme="minorHAnsi" w:hAnsiTheme="minorHAnsi" w:cstheme="minorHAnsi"/>
          <w:sz w:val="22"/>
          <w:szCs w:val="22"/>
        </w:rPr>
        <w:tab/>
        <w:t xml:space="preserve">$810.00 for the first $100,000.00 plus $4.00 for </w:t>
      </w:r>
    </w:p>
    <w:p w14:paraId="60BF864C" w14:textId="77777777" w:rsidR="007D55EF" w:rsidRPr="00E001BF" w:rsidRDefault="007D55EF" w:rsidP="007D55EF">
      <w:pPr>
        <w:ind w:left="5040"/>
        <w:rPr>
          <w:rFonts w:asciiTheme="minorHAnsi" w:hAnsiTheme="minorHAnsi" w:cstheme="minorHAnsi"/>
          <w:sz w:val="22"/>
          <w:szCs w:val="22"/>
        </w:rPr>
      </w:pPr>
      <w:r w:rsidRPr="00E001BF">
        <w:rPr>
          <w:rFonts w:asciiTheme="minorHAnsi" w:hAnsiTheme="minorHAnsi" w:cstheme="minorHAnsi"/>
          <w:sz w:val="22"/>
          <w:szCs w:val="22"/>
        </w:rPr>
        <w:t>each additional $1,000.00 or fraction thereof, to and including $200,000.00</w:t>
      </w:r>
    </w:p>
    <w:p w14:paraId="2E90072C" w14:textId="77777777" w:rsidR="007D55EF" w:rsidRPr="00E001BF" w:rsidRDefault="007D55EF" w:rsidP="007D55EF">
      <w:pPr>
        <w:ind w:left="1440" w:hanging="720"/>
        <w:rPr>
          <w:rFonts w:asciiTheme="minorHAnsi" w:hAnsiTheme="minorHAnsi" w:cstheme="minorHAnsi"/>
          <w:sz w:val="22"/>
          <w:szCs w:val="22"/>
        </w:rPr>
      </w:pPr>
      <w:r w:rsidRPr="00E001BF">
        <w:rPr>
          <w:rFonts w:asciiTheme="minorHAnsi" w:hAnsiTheme="minorHAnsi" w:cstheme="minorHAnsi"/>
          <w:sz w:val="22"/>
          <w:szCs w:val="22"/>
        </w:rPr>
        <w:t>(7)</w:t>
      </w:r>
      <w:r w:rsidRPr="00E001BF">
        <w:rPr>
          <w:rFonts w:asciiTheme="minorHAnsi" w:hAnsiTheme="minorHAnsi" w:cstheme="minorHAnsi"/>
          <w:sz w:val="22"/>
          <w:szCs w:val="22"/>
        </w:rPr>
        <w:tab/>
        <w:t>$300,001.00 to $500,000.00</w:t>
      </w:r>
      <w:r w:rsidRPr="00E001BF">
        <w:rPr>
          <w:rFonts w:asciiTheme="minorHAnsi" w:hAnsiTheme="minorHAnsi" w:cstheme="minorHAnsi"/>
          <w:sz w:val="22"/>
          <w:szCs w:val="22"/>
        </w:rPr>
        <w:tab/>
      </w:r>
      <w:r w:rsidRPr="00E001BF">
        <w:rPr>
          <w:rFonts w:asciiTheme="minorHAnsi" w:hAnsiTheme="minorHAnsi" w:cstheme="minorHAnsi"/>
          <w:sz w:val="22"/>
          <w:szCs w:val="22"/>
        </w:rPr>
        <w:tab/>
        <w:t xml:space="preserve">$1610.00 for the first $300,000.00 plus $2.00 </w:t>
      </w:r>
    </w:p>
    <w:p w14:paraId="666FFC99" w14:textId="77777777" w:rsidR="007D55EF" w:rsidRPr="00E001BF" w:rsidRDefault="007D55EF" w:rsidP="007D55EF">
      <w:pPr>
        <w:ind w:left="5040"/>
        <w:rPr>
          <w:rFonts w:asciiTheme="minorHAnsi" w:hAnsiTheme="minorHAnsi" w:cstheme="minorHAnsi"/>
          <w:sz w:val="22"/>
          <w:szCs w:val="22"/>
        </w:rPr>
      </w:pPr>
      <w:r w:rsidRPr="00E001BF">
        <w:rPr>
          <w:rFonts w:asciiTheme="minorHAnsi" w:hAnsiTheme="minorHAnsi" w:cstheme="minorHAnsi"/>
          <w:sz w:val="22"/>
          <w:szCs w:val="22"/>
        </w:rPr>
        <w:t>for each additional $1,000.00 or fraction thereof, to and including $300,000.00</w:t>
      </w:r>
    </w:p>
    <w:p w14:paraId="713A5CB6" w14:textId="77777777" w:rsidR="007D55EF" w:rsidRPr="00E001BF" w:rsidRDefault="007D55EF" w:rsidP="007D55EF">
      <w:pPr>
        <w:ind w:firstLine="720"/>
        <w:rPr>
          <w:rFonts w:asciiTheme="minorHAnsi" w:hAnsiTheme="minorHAnsi" w:cstheme="minorHAnsi"/>
          <w:sz w:val="22"/>
          <w:szCs w:val="22"/>
        </w:rPr>
      </w:pPr>
      <w:r w:rsidRPr="00E001BF">
        <w:rPr>
          <w:rFonts w:asciiTheme="minorHAnsi" w:hAnsiTheme="minorHAnsi" w:cstheme="minorHAnsi"/>
          <w:sz w:val="22"/>
          <w:szCs w:val="22"/>
        </w:rPr>
        <w:t>(8)</w:t>
      </w:r>
      <w:r w:rsidRPr="00E001BF">
        <w:rPr>
          <w:rFonts w:asciiTheme="minorHAnsi" w:hAnsiTheme="minorHAnsi" w:cstheme="minorHAnsi"/>
          <w:sz w:val="22"/>
          <w:szCs w:val="22"/>
        </w:rPr>
        <w:tab/>
        <w:t>$500,001.00 and up</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 xml:space="preserve">$2010.00 for the first $500,000.00 plus $1.00 </w:t>
      </w:r>
    </w:p>
    <w:p w14:paraId="670397DE" w14:textId="77777777" w:rsidR="007D55EF" w:rsidRPr="00E001BF" w:rsidRDefault="007D55EF" w:rsidP="007D55EF">
      <w:pPr>
        <w:ind w:left="5040"/>
        <w:rPr>
          <w:rFonts w:asciiTheme="minorHAnsi" w:hAnsiTheme="minorHAnsi" w:cstheme="minorHAnsi"/>
          <w:sz w:val="22"/>
          <w:szCs w:val="22"/>
        </w:rPr>
      </w:pPr>
      <w:r w:rsidRPr="00E001BF">
        <w:rPr>
          <w:rFonts w:asciiTheme="minorHAnsi" w:hAnsiTheme="minorHAnsi" w:cstheme="minorHAnsi"/>
          <w:sz w:val="22"/>
          <w:szCs w:val="22"/>
        </w:rPr>
        <w:t>for each additional $1,000.00 or fraction thereof</w:t>
      </w:r>
    </w:p>
    <w:p w14:paraId="0FE61344" w14:textId="77777777" w:rsidR="007D55EF" w:rsidRPr="00E001BF" w:rsidRDefault="007D55EF" w:rsidP="007D55EF">
      <w:pPr>
        <w:rPr>
          <w:rFonts w:asciiTheme="minorHAnsi" w:hAnsiTheme="minorHAnsi" w:cstheme="minorHAnsi"/>
          <w:sz w:val="22"/>
          <w:szCs w:val="22"/>
        </w:rPr>
      </w:pPr>
    </w:p>
    <w:p w14:paraId="087DD599" w14:textId="77777777" w:rsidR="007D55EF" w:rsidRPr="00E001BF" w:rsidRDefault="007D55EF" w:rsidP="007D55EF">
      <w:pPr>
        <w:rPr>
          <w:rFonts w:asciiTheme="minorHAnsi" w:hAnsiTheme="minorHAnsi" w:cstheme="minorHAnsi"/>
          <w:sz w:val="22"/>
          <w:szCs w:val="22"/>
        </w:rPr>
      </w:pPr>
      <w:r w:rsidRPr="00E001BF">
        <w:rPr>
          <w:rFonts w:asciiTheme="minorHAnsi" w:hAnsiTheme="minorHAnsi" w:cstheme="minorHAnsi"/>
          <w:b/>
          <w:sz w:val="22"/>
          <w:szCs w:val="22"/>
        </w:rPr>
        <w:t>C.</w:t>
      </w:r>
      <w:r w:rsidRPr="00E001BF">
        <w:rPr>
          <w:rFonts w:asciiTheme="minorHAnsi" w:hAnsiTheme="minorHAnsi" w:cstheme="minorHAnsi"/>
          <w:b/>
          <w:sz w:val="22"/>
          <w:szCs w:val="22"/>
        </w:rPr>
        <w:tab/>
        <w:t>BUILDING PERMIT ISSUANCE</w:t>
      </w:r>
      <w:r w:rsidRPr="00E001BF">
        <w:rPr>
          <w:rFonts w:asciiTheme="minorHAnsi" w:hAnsiTheme="minorHAnsi" w:cstheme="minorHAnsi"/>
          <w:sz w:val="22"/>
          <w:szCs w:val="22"/>
        </w:rPr>
        <w:t xml:space="preserve"> </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$30.00</w:t>
      </w:r>
    </w:p>
    <w:p w14:paraId="5E780368" w14:textId="77777777" w:rsidR="007D55EF" w:rsidRPr="00E001BF" w:rsidRDefault="007D55EF" w:rsidP="007D55EF">
      <w:pPr>
        <w:rPr>
          <w:rFonts w:asciiTheme="minorHAnsi" w:hAnsiTheme="minorHAnsi" w:cstheme="minorHAnsi"/>
          <w:b/>
          <w:sz w:val="22"/>
          <w:szCs w:val="22"/>
        </w:rPr>
      </w:pPr>
      <w:r w:rsidRPr="00E001BF">
        <w:rPr>
          <w:rFonts w:asciiTheme="minorHAnsi" w:hAnsiTheme="minorHAnsi" w:cstheme="minorHAnsi"/>
          <w:sz w:val="22"/>
          <w:szCs w:val="22"/>
        </w:rPr>
        <w:tab/>
      </w:r>
      <w:r w:rsidRPr="00E001BF">
        <w:rPr>
          <w:rFonts w:asciiTheme="minorHAnsi" w:hAnsiTheme="minorHAnsi" w:cstheme="minorHAnsi"/>
          <w:b/>
          <w:sz w:val="22"/>
          <w:szCs w:val="22"/>
        </w:rPr>
        <w:t>ADMINISTRATIVE FEE</w:t>
      </w:r>
    </w:p>
    <w:p w14:paraId="3D2788CB" w14:textId="77777777" w:rsidR="007D55EF" w:rsidRPr="00E001BF" w:rsidRDefault="007D55EF" w:rsidP="007D55EF">
      <w:pPr>
        <w:rPr>
          <w:rFonts w:asciiTheme="minorHAnsi" w:hAnsiTheme="minorHAnsi" w:cstheme="minorHAnsi"/>
          <w:b/>
          <w:sz w:val="22"/>
          <w:szCs w:val="22"/>
        </w:rPr>
      </w:pPr>
    </w:p>
    <w:p w14:paraId="30B7AFAF" w14:textId="77777777" w:rsidR="007D55EF" w:rsidRPr="00E001BF" w:rsidRDefault="007D55EF" w:rsidP="007D55EF">
      <w:pPr>
        <w:rPr>
          <w:rFonts w:asciiTheme="minorHAnsi" w:hAnsiTheme="minorHAnsi" w:cstheme="minorHAnsi"/>
          <w:sz w:val="22"/>
          <w:szCs w:val="22"/>
        </w:rPr>
      </w:pPr>
    </w:p>
    <w:p w14:paraId="11DBA18C" w14:textId="77777777" w:rsidR="007D55EF" w:rsidRPr="00E001BF" w:rsidRDefault="007D55EF" w:rsidP="007D55EF">
      <w:pPr>
        <w:rPr>
          <w:rFonts w:asciiTheme="minorHAnsi" w:hAnsiTheme="minorHAnsi" w:cstheme="minorHAnsi"/>
          <w:sz w:val="22"/>
          <w:szCs w:val="22"/>
        </w:rPr>
      </w:pPr>
      <w:r w:rsidRPr="00E001BF">
        <w:rPr>
          <w:rFonts w:asciiTheme="minorHAnsi" w:hAnsiTheme="minorHAnsi" w:cstheme="minorHAnsi"/>
          <w:b/>
          <w:sz w:val="22"/>
          <w:szCs w:val="22"/>
        </w:rPr>
        <w:t>D.</w:t>
      </w:r>
      <w:r w:rsidRPr="00E001BF">
        <w:rPr>
          <w:rFonts w:asciiTheme="minorHAnsi" w:hAnsiTheme="minorHAnsi" w:cstheme="minorHAnsi"/>
          <w:b/>
          <w:sz w:val="22"/>
          <w:szCs w:val="22"/>
        </w:rPr>
        <w:tab/>
        <w:t>CERTIFICATE OF OCCUPANCY</w:t>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r>
      <w:r w:rsidRPr="00E001BF">
        <w:rPr>
          <w:rFonts w:asciiTheme="minorHAnsi" w:hAnsiTheme="minorHAnsi" w:cstheme="minorHAnsi"/>
          <w:sz w:val="22"/>
          <w:szCs w:val="22"/>
        </w:rPr>
        <w:tab/>
        <w:t xml:space="preserve"> (SEE Section III hereof)</w:t>
      </w:r>
    </w:p>
    <w:p w14:paraId="31D12A96" w14:textId="77777777" w:rsidR="007D55EF" w:rsidRPr="00E001BF" w:rsidRDefault="007D55EF" w:rsidP="007D55EF">
      <w:pPr>
        <w:rPr>
          <w:rFonts w:asciiTheme="minorHAnsi" w:hAnsiTheme="minorHAnsi" w:cstheme="minorHAnsi"/>
          <w:b/>
          <w:sz w:val="22"/>
          <w:szCs w:val="22"/>
        </w:rPr>
      </w:pPr>
      <w:r w:rsidRPr="00E001BF">
        <w:rPr>
          <w:rFonts w:asciiTheme="minorHAnsi" w:hAnsiTheme="minorHAnsi" w:cstheme="minorHAnsi"/>
          <w:sz w:val="22"/>
          <w:szCs w:val="22"/>
        </w:rPr>
        <w:tab/>
      </w:r>
      <w:r w:rsidRPr="00E001BF">
        <w:rPr>
          <w:rFonts w:asciiTheme="minorHAnsi" w:hAnsiTheme="minorHAnsi" w:cstheme="minorHAnsi"/>
          <w:sz w:val="22"/>
          <w:szCs w:val="22"/>
        </w:rPr>
        <w:tab/>
        <w:t xml:space="preserve">Refundable Deposit </w:t>
      </w:r>
      <w:r w:rsidRPr="00E001BF">
        <w:rPr>
          <w:rFonts w:asciiTheme="minorHAnsi" w:hAnsiTheme="minorHAnsi" w:cstheme="minorHAnsi"/>
          <w:b/>
          <w:sz w:val="22"/>
          <w:szCs w:val="22"/>
        </w:rPr>
        <w:tab/>
      </w:r>
      <w:r w:rsidRPr="00E001BF">
        <w:rPr>
          <w:rFonts w:asciiTheme="minorHAnsi" w:hAnsiTheme="minorHAnsi" w:cstheme="minorHAnsi"/>
          <w:b/>
          <w:sz w:val="22"/>
          <w:szCs w:val="22"/>
        </w:rPr>
        <w:tab/>
      </w:r>
      <w:r w:rsidRPr="00E001BF">
        <w:rPr>
          <w:rFonts w:asciiTheme="minorHAnsi" w:hAnsiTheme="minorHAnsi" w:cstheme="minorHAnsi"/>
          <w:b/>
          <w:sz w:val="22"/>
          <w:szCs w:val="22"/>
        </w:rPr>
        <w:tab/>
      </w:r>
      <w:r w:rsidRPr="00E001BF">
        <w:rPr>
          <w:rFonts w:asciiTheme="minorHAnsi" w:hAnsiTheme="minorHAnsi" w:cstheme="minorHAnsi"/>
          <w:b/>
          <w:sz w:val="22"/>
          <w:szCs w:val="22"/>
        </w:rPr>
        <w:tab/>
      </w:r>
      <w:r w:rsidRPr="00E001BF">
        <w:rPr>
          <w:rFonts w:asciiTheme="minorHAnsi" w:hAnsiTheme="minorHAnsi" w:cstheme="minorHAnsi"/>
          <w:b/>
          <w:sz w:val="22"/>
          <w:szCs w:val="22"/>
        </w:rPr>
        <w:tab/>
      </w:r>
      <w:r w:rsidRPr="00E001BF">
        <w:rPr>
          <w:rFonts w:asciiTheme="minorHAnsi" w:hAnsiTheme="minorHAnsi" w:cstheme="minorHAnsi"/>
          <w:b/>
          <w:sz w:val="22"/>
          <w:szCs w:val="22"/>
        </w:rPr>
        <w:tab/>
      </w:r>
      <w:r w:rsidRPr="00E001BF">
        <w:rPr>
          <w:rFonts w:asciiTheme="minorHAnsi" w:hAnsiTheme="minorHAnsi" w:cstheme="minorHAnsi"/>
          <w:bCs/>
          <w:sz w:val="22"/>
          <w:szCs w:val="22"/>
        </w:rPr>
        <w:t>$500.00</w:t>
      </w:r>
      <w:r w:rsidRPr="00E001BF">
        <w:rPr>
          <w:rFonts w:asciiTheme="minorHAnsi" w:hAnsiTheme="minorHAnsi" w:cstheme="minorHAnsi"/>
          <w:b/>
          <w:sz w:val="22"/>
          <w:szCs w:val="22"/>
        </w:rPr>
        <w:tab/>
      </w:r>
    </w:p>
    <w:p w14:paraId="405B9535" w14:textId="77777777" w:rsidR="007D55EF" w:rsidRPr="00E001BF" w:rsidRDefault="007D55EF" w:rsidP="007D55EF">
      <w:pPr>
        <w:rPr>
          <w:rFonts w:asciiTheme="minorHAnsi" w:hAnsiTheme="minorHAnsi" w:cstheme="minorHAnsi"/>
          <w:bCs/>
          <w:sz w:val="22"/>
          <w:szCs w:val="22"/>
        </w:rPr>
      </w:pPr>
      <w:r w:rsidRPr="00E001BF">
        <w:rPr>
          <w:rFonts w:asciiTheme="minorHAnsi" w:hAnsiTheme="minorHAnsi" w:cstheme="minorHAnsi"/>
          <w:b/>
          <w:sz w:val="22"/>
          <w:szCs w:val="22"/>
        </w:rPr>
        <w:tab/>
      </w:r>
      <w:r w:rsidRPr="00E001BF">
        <w:rPr>
          <w:rFonts w:asciiTheme="minorHAnsi" w:hAnsiTheme="minorHAnsi" w:cstheme="minorHAnsi"/>
          <w:b/>
          <w:sz w:val="22"/>
          <w:szCs w:val="22"/>
        </w:rPr>
        <w:tab/>
      </w:r>
      <w:r w:rsidRPr="00E001BF">
        <w:rPr>
          <w:rFonts w:asciiTheme="minorHAnsi" w:hAnsiTheme="minorHAnsi" w:cstheme="minorHAnsi"/>
          <w:bCs/>
          <w:sz w:val="22"/>
          <w:szCs w:val="22"/>
        </w:rPr>
        <w:t xml:space="preserve">Certificate of Temporary Occupancy </w:t>
      </w:r>
      <w:r w:rsidRPr="00E001BF">
        <w:rPr>
          <w:rFonts w:asciiTheme="minorHAnsi" w:hAnsiTheme="minorHAnsi" w:cstheme="minorHAnsi"/>
          <w:bCs/>
          <w:sz w:val="22"/>
          <w:szCs w:val="22"/>
        </w:rPr>
        <w:tab/>
      </w:r>
      <w:r w:rsidRPr="00E001BF">
        <w:rPr>
          <w:rFonts w:asciiTheme="minorHAnsi" w:hAnsiTheme="minorHAnsi" w:cstheme="minorHAnsi"/>
          <w:bCs/>
          <w:sz w:val="22"/>
          <w:szCs w:val="22"/>
        </w:rPr>
        <w:tab/>
      </w:r>
      <w:r w:rsidRPr="00E001BF">
        <w:rPr>
          <w:rFonts w:asciiTheme="minorHAnsi" w:hAnsiTheme="minorHAnsi" w:cstheme="minorHAnsi"/>
          <w:bCs/>
          <w:sz w:val="22"/>
          <w:szCs w:val="22"/>
        </w:rPr>
        <w:tab/>
      </w:r>
      <w:r w:rsidRPr="00E001BF">
        <w:rPr>
          <w:rFonts w:asciiTheme="minorHAnsi" w:hAnsiTheme="minorHAnsi" w:cstheme="minorHAnsi"/>
          <w:bCs/>
          <w:sz w:val="22"/>
          <w:szCs w:val="22"/>
        </w:rPr>
        <w:tab/>
        <w:t>$750.00</w:t>
      </w:r>
    </w:p>
    <w:p w14:paraId="1477EE7E" w14:textId="77777777" w:rsidR="007D55EF" w:rsidRPr="00E001BF" w:rsidRDefault="007D55EF" w:rsidP="007D55EF">
      <w:pPr>
        <w:rPr>
          <w:rFonts w:asciiTheme="minorHAnsi" w:hAnsiTheme="minorHAnsi" w:cstheme="minorHAnsi"/>
          <w:bCs/>
          <w:sz w:val="22"/>
          <w:szCs w:val="22"/>
        </w:rPr>
      </w:pPr>
    </w:p>
    <w:p w14:paraId="58052240" w14:textId="77777777" w:rsidR="007D55EF" w:rsidRPr="00E001BF" w:rsidRDefault="007D55EF" w:rsidP="007D55EF">
      <w:pPr>
        <w:rPr>
          <w:rFonts w:asciiTheme="minorHAnsi" w:hAnsiTheme="minorHAnsi" w:cstheme="minorHAnsi"/>
          <w:bCs/>
          <w:sz w:val="22"/>
          <w:szCs w:val="22"/>
        </w:rPr>
      </w:pPr>
      <w:r w:rsidRPr="00E001BF">
        <w:rPr>
          <w:rFonts w:asciiTheme="minorHAnsi" w:hAnsiTheme="minorHAnsi" w:cstheme="minorHAnsi"/>
          <w:b/>
          <w:sz w:val="22"/>
          <w:szCs w:val="22"/>
        </w:rPr>
        <w:t>E.</w:t>
      </w:r>
      <w:r w:rsidRPr="00E001BF">
        <w:rPr>
          <w:rFonts w:asciiTheme="minorHAnsi" w:hAnsiTheme="minorHAnsi" w:cstheme="minorHAnsi"/>
          <w:b/>
          <w:sz w:val="22"/>
          <w:szCs w:val="22"/>
        </w:rPr>
        <w:tab/>
        <w:t xml:space="preserve">Certificate of Zoning Compliance </w:t>
      </w:r>
      <w:r w:rsidRPr="00E001BF">
        <w:rPr>
          <w:rFonts w:asciiTheme="minorHAnsi" w:hAnsiTheme="minorHAnsi" w:cstheme="minorHAnsi"/>
          <w:b/>
          <w:sz w:val="22"/>
          <w:szCs w:val="22"/>
        </w:rPr>
        <w:tab/>
      </w:r>
      <w:r w:rsidRPr="00E001BF">
        <w:rPr>
          <w:rFonts w:asciiTheme="minorHAnsi" w:hAnsiTheme="minorHAnsi" w:cstheme="minorHAnsi"/>
          <w:b/>
          <w:sz w:val="22"/>
          <w:szCs w:val="22"/>
        </w:rPr>
        <w:tab/>
      </w:r>
      <w:r w:rsidRPr="00E001BF">
        <w:rPr>
          <w:rFonts w:asciiTheme="minorHAnsi" w:hAnsiTheme="minorHAnsi" w:cstheme="minorHAnsi"/>
          <w:b/>
          <w:sz w:val="22"/>
          <w:szCs w:val="22"/>
        </w:rPr>
        <w:tab/>
      </w:r>
      <w:r w:rsidRPr="00E001BF">
        <w:rPr>
          <w:rFonts w:asciiTheme="minorHAnsi" w:hAnsiTheme="minorHAnsi" w:cstheme="minorHAnsi"/>
          <w:b/>
          <w:sz w:val="22"/>
          <w:szCs w:val="22"/>
        </w:rPr>
        <w:tab/>
      </w:r>
      <w:r w:rsidRPr="00E001BF">
        <w:rPr>
          <w:rFonts w:asciiTheme="minorHAnsi" w:hAnsiTheme="minorHAnsi" w:cstheme="minorHAnsi"/>
          <w:b/>
          <w:sz w:val="22"/>
          <w:szCs w:val="22"/>
        </w:rPr>
        <w:tab/>
      </w:r>
      <w:r w:rsidRPr="00E001BF">
        <w:rPr>
          <w:rFonts w:asciiTheme="minorHAnsi" w:hAnsiTheme="minorHAnsi" w:cstheme="minorHAnsi"/>
          <w:bCs/>
          <w:sz w:val="22"/>
          <w:szCs w:val="22"/>
        </w:rPr>
        <w:t>$25.00</w:t>
      </w:r>
    </w:p>
    <w:p w14:paraId="57FFE038" w14:textId="77777777" w:rsidR="007D55EF" w:rsidRPr="00E001BF" w:rsidRDefault="007D55EF" w:rsidP="007D55EF">
      <w:pPr>
        <w:rPr>
          <w:rFonts w:asciiTheme="minorHAnsi" w:hAnsiTheme="minorHAnsi" w:cstheme="minorHAnsi"/>
          <w:b/>
          <w:sz w:val="22"/>
          <w:szCs w:val="22"/>
        </w:rPr>
      </w:pPr>
    </w:p>
    <w:p w14:paraId="0E499E90" w14:textId="77777777" w:rsidR="007D55EF" w:rsidRPr="00E001BF" w:rsidRDefault="007D55EF" w:rsidP="007D55EF">
      <w:pPr>
        <w:rPr>
          <w:rFonts w:asciiTheme="minorHAnsi" w:hAnsiTheme="minorHAnsi" w:cstheme="minorHAnsi"/>
          <w:sz w:val="22"/>
          <w:szCs w:val="22"/>
        </w:rPr>
      </w:pPr>
      <w:r w:rsidRPr="00E001BF">
        <w:rPr>
          <w:rFonts w:asciiTheme="minorHAnsi" w:hAnsiTheme="minorHAnsi" w:cstheme="minorHAnsi"/>
          <w:b/>
          <w:sz w:val="22"/>
          <w:szCs w:val="22"/>
        </w:rPr>
        <w:t>F.</w:t>
      </w:r>
      <w:r w:rsidRPr="00E001BF">
        <w:rPr>
          <w:rFonts w:asciiTheme="minorHAnsi" w:hAnsiTheme="minorHAnsi" w:cstheme="minorHAnsi"/>
          <w:b/>
          <w:sz w:val="22"/>
          <w:szCs w:val="22"/>
        </w:rPr>
        <w:tab/>
        <w:t>DISCOUNTED FEES:</w:t>
      </w:r>
      <w:r w:rsidRPr="00E001BF">
        <w:rPr>
          <w:rFonts w:asciiTheme="minorHAnsi" w:hAnsiTheme="minorHAnsi" w:cstheme="minorHAnsi"/>
          <w:sz w:val="22"/>
          <w:szCs w:val="22"/>
        </w:rPr>
        <w:t xml:space="preserve">  Any political subdivision applying for a Building Permit is eligible for a 50% discount on the valuation fee calculated in paragraph B of the above section.  All other permit fees and charges shall apply.</w:t>
      </w:r>
    </w:p>
    <w:p w14:paraId="3954A21A" w14:textId="77777777" w:rsidR="007D55EF" w:rsidRDefault="007D55EF" w:rsidP="007D55EF">
      <w:pPr>
        <w:pStyle w:val="NoSpacing"/>
        <w:rPr>
          <w:rFonts w:cstheme="minorHAnsi"/>
          <w:u w:val="single"/>
        </w:rPr>
      </w:pPr>
    </w:p>
    <w:p w14:paraId="62B5CDE3" w14:textId="77777777" w:rsidR="006867F2" w:rsidRDefault="006867F2" w:rsidP="007D55EF">
      <w:pPr>
        <w:pStyle w:val="NoSpacing"/>
        <w:rPr>
          <w:rFonts w:cstheme="minorHAnsi"/>
          <w:u w:val="single"/>
        </w:rPr>
      </w:pPr>
    </w:p>
    <w:p w14:paraId="1F071C08" w14:textId="77777777" w:rsidR="006867F2" w:rsidRDefault="006867F2" w:rsidP="007D55EF">
      <w:pPr>
        <w:pStyle w:val="NoSpacing"/>
        <w:rPr>
          <w:rFonts w:cstheme="minorHAnsi"/>
          <w:u w:val="single"/>
        </w:rPr>
      </w:pPr>
    </w:p>
    <w:p w14:paraId="02FCA3B4" w14:textId="77777777" w:rsidR="006867F2" w:rsidRDefault="006867F2" w:rsidP="007D55EF">
      <w:pPr>
        <w:pStyle w:val="NoSpacing"/>
        <w:rPr>
          <w:rFonts w:cstheme="minorHAnsi"/>
          <w:u w:val="single"/>
        </w:rPr>
      </w:pPr>
    </w:p>
    <w:p w14:paraId="567F0590" w14:textId="77777777" w:rsidR="006867F2" w:rsidRDefault="006867F2" w:rsidP="007D55EF">
      <w:pPr>
        <w:pStyle w:val="NoSpacing"/>
        <w:rPr>
          <w:rFonts w:cstheme="minorHAnsi"/>
          <w:u w:val="single"/>
        </w:rPr>
      </w:pPr>
    </w:p>
    <w:p w14:paraId="7F266365" w14:textId="77777777" w:rsidR="006867F2" w:rsidRDefault="006867F2" w:rsidP="007D55EF">
      <w:pPr>
        <w:pStyle w:val="NoSpacing"/>
        <w:rPr>
          <w:rFonts w:cstheme="minorHAnsi"/>
          <w:u w:val="single"/>
        </w:rPr>
      </w:pPr>
    </w:p>
    <w:p w14:paraId="2B85CE51" w14:textId="77777777" w:rsidR="006867F2" w:rsidRPr="00E001BF" w:rsidRDefault="006867F2" w:rsidP="007D55EF">
      <w:pPr>
        <w:pStyle w:val="NoSpacing"/>
        <w:rPr>
          <w:rFonts w:cstheme="minorHAnsi"/>
          <w:u w:val="single"/>
        </w:rPr>
      </w:pPr>
    </w:p>
    <w:p w14:paraId="72C9A726" w14:textId="77777777" w:rsidR="007722A9" w:rsidRPr="00E001BF" w:rsidRDefault="007722A9" w:rsidP="007722A9">
      <w:pPr>
        <w:autoSpaceDE w:val="0"/>
        <w:autoSpaceDN w:val="0"/>
        <w:adjustRightInd w:val="0"/>
        <w:jc w:val="center"/>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lastRenderedPageBreak/>
        <w:t>II.</w:t>
      </w:r>
    </w:p>
    <w:p w14:paraId="3D1E5DAF" w14:textId="77777777" w:rsidR="007722A9" w:rsidRPr="00E001BF" w:rsidRDefault="007722A9" w:rsidP="007722A9">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The following fees shall be charged for the specific items and shall be in addition to the Building</w:t>
      </w:r>
    </w:p>
    <w:p w14:paraId="50FCC63C" w14:textId="77777777" w:rsidR="007722A9" w:rsidRPr="00E001BF" w:rsidRDefault="007722A9" w:rsidP="007722A9">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Permit Fee as set forth in Section I hereof:</w:t>
      </w:r>
    </w:p>
    <w:p w14:paraId="0C4DC677" w14:textId="77777777" w:rsidR="007722A9" w:rsidRPr="00E001BF" w:rsidRDefault="007722A9" w:rsidP="007722A9">
      <w:pPr>
        <w:autoSpaceDE w:val="0"/>
        <w:autoSpaceDN w:val="0"/>
        <w:adjustRightInd w:val="0"/>
        <w:rPr>
          <w:rFonts w:asciiTheme="minorHAnsi" w:eastAsiaTheme="minorHAnsi" w:hAnsiTheme="minorHAnsi" w:cstheme="minorHAnsi"/>
          <w:sz w:val="22"/>
          <w:szCs w:val="22"/>
        </w:rPr>
      </w:pPr>
    </w:p>
    <w:p w14:paraId="1EC36E77" w14:textId="77777777" w:rsidR="007722A9" w:rsidRPr="00E001BF" w:rsidRDefault="007722A9" w:rsidP="007722A9">
      <w:pPr>
        <w:pStyle w:val="ListParagraph"/>
        <w:numPr>
          <w:ilvl w:val="0"/>
          <w:numId w:val="9"/>
        </w:num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Moving Building. Before any building is moved, a permit for such removal shall be obtained.</w:t>
      </w:r>
    </w:p>
    <w:p w14:paraId="4A719DA7" w14:textId="77777777" w:rsidR="007722A9" w:rsidRPr="00E001BF" w:rsidRDefault="007722A9" w:rsidP="007722A9">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The fee for such permit shall be the sum of $50 except in the case of private garages and small buildings</w:t>
      </w:r>
    </w:p>
    <w:p w14:paraId="03B9E205" w14:textId="77777777" w:rsidR="007722A9" w:rsidRPr="00E001BF" w:rsidRDefault="007722A9" w:rsidP="007722A9">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not exceeding 240 sq. ft. of floor area, in which case the fee shall be the sum of $15.00.</w:t>
      </w:r>
    </w:p>
    <w:p w14:paraId="0D207ED6" w14:textId="77777777" w:rsidR="007722A9" w:rsidRPr="00E001BF" w:rsidRDefault="007722A9" w:rsidP="007722A9">
      <w:pPr>
        <w:pStyle w:val="ListParagraph"/>
        <w:numPr>
          <w:ilvl w:val="0"/>
          <w:numId w:val="9"/>
        </w:num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Demolish Buildings. Before any building is demolished, a permit to do so shall be obtained and</w:t>
      </w:r>
    </w:p>
    <w:p w14:paraId="32AE80E1" w14:textId="77777777" w:rsidR="007722A9" w:rsidRPr="00E001BF" w:rsidRDefault="007722A9" w:rsidP="007722A9">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County Assessor’s and County Treasurer’s offices notified and all taxes are to be paid on said property.</w:t>
      </w:r>
    </w:p>
    <w:p w14:paraId="6B9306DC" w14:textId="77777777" w:rsidR="007722A9" w:rsidRPr="00E001BF" w:rsidRDefault="007722A9" w:rsidP="007722A9">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The fee for such permit shall be $30.00 for 240 sq. ft. or less. For buildings over 240 sq. ft., $30.00 plus</w:t>
      </w:r>
    </w:p>
    <w:p w14:paraId="027B1EEF" w14:textId="77777777" w:rsidR="007722A9" w:rsidRPr="00E001BF" w:rsidRDefault="007722A9" w:rsidP="007722A9">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$3.00 for each additional 100 sq. ft. or fraction thereof.</w:t>
      </w:r>
    </w:p>
    <w:p w14:paraId="485E77C9" w14:textId="77777777" w:rsidR="007722A9" w:rsidRPr="00E001BF" w:rsidRDefault="007722A9" w:rsidP="007722A9">
      <w:pPr>
        <w:pStyle w:val="ListParagraph"/>
        <w:numPr>
          <w:ilvl w:val="0"/>
          <w:numId w:val="9"/>
        </w:num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Erection of Signs. Before any sign is erected a permit shall be obtained. The City of Wahoo shall</w:t>
      </w:r>
    </w:p>
    <w:p w14:paraId="6B26465E" w14:textId="77777777" w:rsidR="007722A9" w:rsidRPr="00E001BF" w:rsidRDefault="007722A9" w:rsidP="007722A9">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charge and collect the following fee:</w:t>
      </w:r>
    </w:p>
    <w:p w14:paraId="366667A7"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p>
    <w:p w14:paraId="11A353E7"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For signs valued at $50 - $500</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 xml:space="preserve"> $0.00</w:t>
      </w:r>
    </w:p>
    <w:p w14:paraId="41D67D6A"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 xml:space="preserve">All over $500 </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Use above fee schedule</w:t>
      </w:r>
    </w:p>
    <w:p w14:paraId="5C9623B2"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p>
    <w:p w14:paraId="06E45BDA"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 xml:space="preserve">Mechanical Permit </w:t>
      </w:r>
    </w:p>
    <w:p w14:paraId="01A47B2A"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 xml:space="preserve">Permit issuance fee: </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$25.00</w:t>
      </w:r>
    </w:p>
    <w:p w14:paraId="1E1599E1"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Up to 100,000 BTU</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$20.00</w:t>
      </w:r>
    </w:p>
    <w:p w14:paraId="3DBD193E"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 xml:space="preserve">Over 100,000 BTU </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$30.00</w:t>
      </w:r>
    </w:p>
    <w:p w14:paraId="1A7E2FF6"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 xml:space="preserve">Air Conditioner or Heat Pump </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$20.00</w:t>
      </w:r>
    </w:p>
    <w:p w14:paraId="7602B6A6"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p>
    <w:p w14:paraId="6125E6AE"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Plumbing Permit</w:t>
      </w:r>
      <w:r w:rsidRPr="00E001BF">
        <w:rPr>
          <w:rFonts w:asciiTheme="minorHAnsi" w:eastAsiaTheme="minorHAnsi" w:hAnsiTheme="minorHAnsi" w:cstheme="minorHAnsi"/>
          <w:sz w:val="22"/>
          <w:szCs w:val="22"/>
        </w:rPr>
        <w:tab/>
        <w:t xml:space="preserve"> </w:t>
      </w:r>
    </w:p>
    <w:p w14:paraId="060F7C1A"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 xml:space="preserve">Permit issuance fee: </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$25.00</w:t>
      </w:r>
    </w:p>
    <w:p w14:paraId="1B18B196"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Sewer or Septic</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 xml:space="preserve"> </w:t>
      </w:r>
      <w:r w:rsidRPr="00E001BF">
        <w:rPr>
          <w:rFonts w:asciiTheme="minorHAnsi" w:eastAsiaTheme="minorHAnsi" w:hAnsiTheme="minorHAnsi" w:cstheme="minorHAnsi"/>
          <w:sz w:val="22"/>
          <w:szCs w:val="22"/>
        </w:rPr>
        <w:tab/>
        <w:t>$20.00</w:t>
      </w:r>
    </w:p>
    <w:p w14:paraId="1D618D8D"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Water Service or Well</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$20.00</w:t>
      </w:r>
    </w:p>
    <w:p w14:paraId="42802DB1"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 xml:space="preserve">Gas System </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$10.00</w:t>
      </w:r>
    </w:p>
    <w:p w14:paraId="4A65C67A"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 xml:space="preserve">Water heater </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$ 7.00</w:t>
      </w:r>
    </w:p>
    <w:p w14:paraId="3D7C14BB"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 xml:space="preserve">Each fixture </w:t>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r>
      <w:r w:rsidRPr="00E001BF">
        <w:rPr>
          <w:rFonts w:asciiTheme="minorHAnsi" w:eastAsiaTheme="minorHAnsi" w:hAnsiTheme="minorHAnsi" w:cstheme="minorHAnsi"/>
          <w:sz w:val="22"/>
          <w:szCs w:val="22"/>
        </w:rPr>
        <w:tab/>
        <w:t>$ 7.00</w:t>
      </w:r>
    </w:p>
    <w:p w14:paraId="5C341EAD" w14:textId="77777777" w:rsidR="007722A9" w:rsidRPr="00E001BF" w:rsidRDefault="007722A9" w:rsidP="007722A9">
      <w:pPr>
        <w:autoSpaceDE w:val="0"/>
        <w:autoSpaceDN w:val="0"/>
        <w:adjustRightInd w:val="0"/>
        <w:ind w:firstLine="72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Occupancy certificate will not be issued until final State Electrical Inspection is complete.</w:t>
      </w:r>
    </w:p>
    <w:p w14:paraId="104A961E" w14:textId="77777777" w:rsidR="007D55EF" w:rsidRPr="00E001BF" w:rsidRDefault="007D55EF" w:rsidP="007D55EF">
      <w:pPr>
        <w:autoSpaceDE w:val="0"/>
        <w:autoSpaceDN w:val="0"/>
        <w:adjustRightInd w:val="0"/>
        <w:jc w:val="center"/>
        <w:rPr>
          <w:rFonts w:asciiTheme="minorHAnsi" w:eastAsiaTheme="minorHAnsi" w:hAnsiTheme="minorHAnsi" w:cstheme="minorHAnsi"/>
          <w:sz w:val="22"/>
          <w:szCs w:val="22"/>
        </w:rPr>
      </w:pPr>
    </w:p>
    <w:p w14:paraId="6EF11DC7" w14:textId="77777777" w:rsidR="007D55EF" w:rsidRPr="00E001BF" w:rsidRDefault="007D55EF" w:rsidP="007D55EF">
      <w:pPr>
        <w:autoSpaceDE w:val="0"/>
        <w:autoSpaceDN w:val="0"/>
        <w:adjustRightInd w:val="0"/>
        <w:jc w:val="center"/>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III.</w:t>
      </w:r>
    </w:p>
    <w:p w14:paraId="33104AA3"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After the construction and/or remodeling of a building is completed, the owner thereof shall</w:t>
      </w:r>
    </w:p>
    <w:p w14:paraId="130C260F"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contact the Building Inspector/Zoning Administrator to conduct an occupancy inspection of said building</w:t>
      </w:r>
    </w:p>
    <w:p w14:paraId="541CD4EE"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pursuant to Section 9.05 of the Zoning Ordinance of the City of Wahoo, Nebraska. Upon the Building</w:t>
      </w:r>
    </w:p>
    <w:p w14:paraId="7121933D"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Inspector’s/Zoning Administrator’s determination that all Ordinances, Codes, Rules and Regulations of</w:t>
      </w:r>
    </w:p>
    <w:p w14:paraId="301A70C4"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the City of Wahoo, Nebraska, reference the construction of said building have been complied with, the</w:t>
      </w:r>
    </w:p>
    <w:p w14:paraId="0164CE5F"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Building Inspector/Zoning Administrator shall issue a Certificate of Occupancy and refund to the owner</w:t>
      </w:r>
    </w:p>
    <w:p w14:paraId="134DCAB6" w14:textId="462B9302"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thereof the aforenoted Certificate of Occupancy Permit Fee of $5</w:t>
      </w:r>
      <w:r w:rsidR="00F7789C">
        <w:rPr>
          <w:rFonts w:asciiTheme="minorHAnsi" w:eastAsiaTheme="minorHAnsi" w:hAnsiTheme="minorHAnsi" w:cstheme="minorHAnsi"/>
          <w:sz w:val="22"/>
          <w:szCs w:val="22"/>
        </w:rPr>
        <w:t>0</w:t>
      </w:r>
      <w:r w:rsidRPr="00E001BF">
        <w:rPr>
          <w:rFonts w:asciiTheme="minorHAnsi" w:eastAsiaTheme="minorHAnsi" w:hAnsiTheme="minorHAnsi" w:cstheme="minorHAnsi"/>
          <w:sz w:val="22"/>
          <w:szCs w:val="22"/>
        </w:rPr>
        <w:t>0.00. If there are violations of said</w:t>
      </w:r>
    </w:p>
    <w:p w14:paraId="2A666470"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Ordinances, Codes, Rules and Regulations, the Building Inspector/Zoning Administrator shall not issue</w:t>
      </w:r>
    </w:p>
    <w:p w14:paraId="3527E422"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the Certificate of Occupancy until all violations have been corrected. If the owner has moved into the</w:t>
      </w:r>
    </w:p>
    <w:p w14:paraId="5667BA77"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newly constructed and/or remodeled building prior to the issuance of the Certificate of Occupancy, or if</w:t>
      </w:r>
    </w:p>
    <w:p w14:paraId="64693BB6"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the owner is using the newly constructed and/or remodeled building prior to the issuance of the</w:t>
      </w:r>
    </w:p>
    <w:p w14:paraId="34249A6C"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Certificate of Occupancy, the Building Inspector/Zoning Administrator, in his/her discretion, may deduct</w:t>
      </w:r>
    </w:p>
    <w:p w14:paraId="7B44EAE3"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from the Certificate of Occupancy Permit Fee a reasonable amount for said violation and/or violations,</w:t>
      </w:r>
    </w:p>
    <w:p w14:paraId="1DF3F583"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prior to the issuance of the Certificate of Occupancy.</w:t>
      </w:r>
    </w:p>
    <w:p w14:paraId="331E5D8F" w14:textId="77777777" w:rsidR="007D55EF" w:rsidRPr="00E001BF" w:rsidRDefault="007D55EF" w:rsidP="007D55EF">
      <w:pPr>
        <w:autoSpaceDE w:val="0"/>
        <w:autoSpaceDN w:val="0"/>
        <w:adjustRightInd w:val="0"/>
        <w:jc w:val="center"/>
        <w:rPr>
          <w:rFonts w:asciiTheme="minorHAnsi" w:eastAsiaTheme="minorHAnsi" w:hAnsiTheme="minorHAnsi" w:cstheme="minorHAnsi"/>
          <w:sz w:val="22"/>
          <w:szCs w:val="22"/>
        </w:rPr>
      </w:pPr>
    </w:p>
    <w:p w14:paraId="2EF80EEB" w14:textId="77777777" w:rsidR="007D55EF" w:rsidRPr="00E001BF" w:rsidRDefault="007D55EF" w:rsidP="007D55EF">
      <w:pPr>
        <w:autoSpaceDE w:val="0"/>
        <w:autoSpaceDN w:val="0"/>
        <w:adjustRightInd w:val="0"/>
        <w:jc w:val="center"/>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lastRenderedPageBreak/>
        <w:t>IV.</w:t>
      </w:r>
    </w:p>
    <w:p w14:paraId="7D610A49"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All building permits as set forth in the Building Permit Fee Schedule must be applied for and</w:t>
      </w:r>
    </w:p>
    <w:p w14:paraId="0ED48636"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obtained before construction or any work is begun upon the building or remodeling of a building. If</w:t>
      </w:r>
    </w:p>
    <w:p w14:paraId="0A2D8A7B"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construction or work is begun prior to obtaining of the permit, the City of Wahoo shall charge and</w:t>
      </w:r>
    </w:p>
    <w:p w14:paraId="10264164"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collect double the amount of fee otherwise specified. All fees for building permits of any type shall be</w:t>
      </w:r>
    </w:p>
    <w:p w14:paraId="26A74F5A"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collected before said permit is issued. All such fees for obtaining building permits shall cover the costs of</w:t>
      </w:r>
    </w:p>
    <w:p w14:paraId="7B9C081B"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inspections required by the City of Wahoo and no additional fees shall be required for anyone applying</w:t>
      </w:r>
    </w:p>
    <w:p w14:paraId="2BF000E6"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for such permit. All fees for building permits of any type shall be payable to the City Clerk and the City of</w:t>
      </w:r>
    </w:p>
    <w:p w14:paraId="315F5298" w14:textId="77777777" w:rsidR="007D55EF" w:rsidRPr="00E001BF" w:rsidRDefault="007D55EF" w:rsidP="007D55EF">
      <w:pPr>
        <w:autoSpaceDE w:val="0"/>
        <w:autoSpaceDN w:val="0"/>
        <w:adjustRightInd w:val="0"/>
        <w:rPr>
          <w:rFonts w:asciiTheme="minorHAnsi" w:eastAsiaTheme="minorHAnsi" w:hAnsiTheme="minorHAnsi" w:cstheme="minorHAnsi"/>
          <w:sz w:val="22"/>
          <w:szCs w:val="22"/>
        </w:rPr>
      </w:pPr>
      <w:r w:rsidRPr="00E001BF">
        <w:rPr>
          <w:rFonts w:asciiTheme="minorHAnsi" w:eastAsiaTheme="minorHAnsi" w:hAnsiTheme="minorHAnsi" w:cstheme="minorHAnsi"/>
          <w:sz w:val="22"/>
          <w:szCs w:val="22"/>
        </w:rPr>
        <w:t>Wahoo and shall be deposited for the use and purposes of the General Fund of the City of Wahoo,</w:t>
      </w:r>
    </w:p>
    <w:p w14:paraId="30F05F4C" w14:textId="77777777" w:rsidR="007D55EF" w:rsidRPr="00E001BF" w:rsidRDefault="007D55EF" w:rsidP="007D55EF">
      <w:pPr>
        <w:pStyle w:val="NoSpacing"/>
        <w:rPr>
          <w:rFonts w:cstheme="minorHAnsi"/>
        </w:rPr>
      </w:pPr>
      <w:r w:rsidRPr="00E001BF">
        <w:rPr>
          <w:rFonts w:cstheme="minorHAnsi"/>
        </w:rPr>
        <w:t>Nebraska.</w:t>
      </w:r>
    </w:p>
    <w:p w14:paraId="7C69353C" w14:textId="12C09E64" w:rsidR="00F44CF3" w:rsidRPr="00E001BF" w:rsidRDefault="00F44CF3">
      <w:pPr>
        <w:spacing w:after="200" w:line="276" w:lineRule="auto"/>
        <w:rPr>
          <w:rFonts w:asciiTheme="minorHAnsi" w:hAnsiTheme="minorHAnsi" w:cstheme="minorHAnsi"/>
          <w:b/>
          <w:sz w:val="22"/>
          <w:szCs w:val="22"/>
        </w:rPr>
      </w:pPr>
    </w:p>
    <w:p w14:paraId="615B22E4" w14:textId="77777777" w:rsidR="00F44CF3" w:rsidRPr="00E001BF" w:rsidRDefault="00F44CF3">
      <w:pPr>
        <w:spacing w:after="200" w:line="276" w:lineRule="auto"/>
        <w:rPr>
          <w:rFonts w:asciiTheme="minorHAnsi" w:hAnsiTheme="minorHAnsi" w:cstheme="minorHAnsi"/>
          <w:b/>
          <w:sz w:val="22"/>
          <w:szCs w:val="22"/>
        </w:rPr>
      </w:pPr>
    </w:p>
    <w:p w14:paraId="115D168B" w14:textId="77777777" w:rsidR="00F44CF3" w:rsidRPr="00E001BF" w:rsidRDefault="00F44CF3">
      <w:pPr>
        <w:spacing w:after="200" w:line="276" w:lineRule="auto"/>
        <w:rPr>
          <w:rFonts w:asciiTheme="minorHAnsi" w:hAnsiTheme="minorHAnsi" w:cstheme="minorHAnsi"/>
          <w:b/>
          <w:sz w:val="22"/>
          <w:szCs w:val="22"/>
        </w:rPr>
      </w:pPr>
    </w:p>
    <w:p w14:paraId="35E0FFF2" w14:textId="77777777" w:rsidR="00F44CF3" w:rsidRPr="00E001BF" w:rsidRDefault="00F44CF3">
      <w:pPr>
        <w:spacing w:after="200" w:line="276" w:lineRule="auto"/>
        <w:rPr>
          <w:rFonts w:asciiTheme="minorHAnsi" w:hAnsiTheme="minorHAnsi" w:cstheme="minorHAnsi"/>
          <w:b/>
          <w:sz w:val="22"/>
          <w:szCs w:val="22"/>
        </w:rPr>
      </w:pPr>
    </w:p>
    <w:p w14:paraId="6FF5AC65" w14:textId="77777777" w:rsidR="00F44CF3" w:rsidRPr="00E001BF" w:rsidRDefault="00F44CF3">
      <w:pPr>
        <w:spacing w:after="200" w:line="276" w:lineRule="auto"/>
        <w:rPr>
          <w:rFonts w:asciiTheme="minorHAnsi" w:hAnsiTheme="minorHAnsi" w:cstheme="minorHAnsi"/>
          <w:b/>
          <w:sz w:val="22"/>
          <w:szCs w:val="22"/>
        </w:rPr>
      </w:pPr>
    </w:p>
    <w:p w14:paraId="3E0E6075" w14:textId="77777777" w:rsidR="00F44CF3" w:rsidRPr="00E001BF" w:rsidRDefault="00F44CF3">
      <w:pPr>
        <w:spacing w:after="200" w:line="276" w:lineRule="auto"/>
        <w:rPr>
          <w:rFonts w:asciiTheme="minorHAnsi" w:hAnsiTheme="minorHAnsi" w:cstheme="minorHAnsi"/>
          <w:b/>
          <w:sz w:val="22"/>
          <w:szCs w:val="22"/>
        </w:rPr>
      </w:pPr>
    </w:p>
    <w:p w14:paraId="6DE19B40" w14:textId="77777777" w:rsidR="00F44CF3" w:rsidRPr="00E001BF" w:rsidRDefault="00F44CF3">
      <w:pPr>
        <w:spacing w:after="200" w:line="276" w:lineRule="auto"/>
        <w:rPr>
          <w:rFonts w:asciiTheme="minorHAnsi" w:hAnsiTheme="minorHAnsi" w:cstheme="minorHAnsi"/>
          <w:b/>
          <w:sz w:val="22"/>
          <w:szCs w:val="22"/>
        </w:rPr>
      </w:pPr>
    </w:p>
    <w:p w14:paraId="456337ED" w14:textId="77777777" w:rsidR="00F44CF3" w:rsidRPr="00E001BF" w:rsidRDefault="00F44CF3">
      <w:pPr>
        <w:spacing w:after="200" w:line="276" w:lineRule="auto"/>
        <w:rPr>
          <w:rFonts w:asciiTheme="minorHAnsi" w:hAnsiTheme="minorHAnsi" w:cstheme="minorHAnsi"/>
          <w:b/>
          <w:sz w:val="22"/>
          <w:szCs w:val="22"/>
        </w:rPr>
      </w:pPr>
    </w:p>
    <w:p w14:paraId="6F1FE031" w14:textId="77777777" w:rsidR="00F44CF3" w:rsidRPr="00E001BF" w:rsidRDefault="00F44CF3">
      <w:pPr>
        <w:spacing w:after="200" w:line="276" w:lineRule="auto"/>
        <w:rPr>
          <w:rFonts w:asciiTheme="minorHAnsi" w:hAnsiTheme="minorHAnsi" w:cstheme="minorHAnsi"/>
          <w:b/>
          <w:sz w:val="22"/>
          <w:szCs w:val="22"/>
        </w:rPr>
      </w:pPr>
    </w:p>
    <w:p w14:paraId="5F71C9E7" w14:textId="77777777" w:rsidR="00F44CF3" w:rsidRPr="00E001BF" w:rsidRDefault="00F44CF3">
      <w:pPr>
        <w:spacing w:after="200" w:line="276" w:lineRule="auto"/>
        <w:rPr>
          <w:rFonts w:asciiTheme="minorHAnsi" w:hAnsiTheme="minorHAnsi" w:cstheme="minorHAnsi"/>
          <w:b/>
          <w:sz w:val="22"/>
          <w:szCs w:val="22"/>
        </w:rPr>
      </w:pPr>
    </w:p>
    <w:p w14:paraId="6FE20F3E" w14:textId="77777777" w:rsidR="00F44CF3" w:rsidRPr="00E001BF" w:rsidRDefault="00F44CF3">
      <w:pPr>
        <w:spacing w:after="200" w:line="276" w:lineRule="auto"/>
        <w:rPr>
          <w:rFonts w:asciiTheme="minorHAnsi" w:hAnsiTheme="minorHAnsi" w:cstheme="minorHAnsi"/>
          <w:b/>
          <w:sz w:val="22"/>
          <w:szCs w:val="22"/>
        </w:rPr>
      </w:pPr>
    </w:p>
    <w:p w14:paraId="2B6A6CCF" w14:textId="77777777" w:rsidR="00F44CF3" w:rsidRPr="00E001BF" w:rsidRDefault="00F44CF3">
      <w:pPr>
        <w:spacing w:after="200" w:line="276" w:lineRule="auto"/>
        <w:rPr>
          <w:rFonts w:asciiTheme="minorHAnsi" w:hAnsiTheme="minorHAnsi" w:cstheme="minorHAnsi"/>
          <w:b/>
          <w:sz w:val="22"/>
          <w:szCs w:val="22"/>
        </w:rPr>
      </w:pPr>
    </w:p>
    <w:p w14:paraId="3954C0F4" w14:textId="77777777" w:rsidR="00F44CF3" w:rsidRPr="00E001BF" w:rsidRDefault="00F44CF3">
      <w:pPr>
        <w:spacing w:after="200" w:line="276" w:lineRule="auto"/>
        <w:rPr>
          <w:rFonts w:asciiTheme="minorHAnsi" w:hAnsiTheme="minorHAnsi" w:cstheme="minorHAnsi"/>
          <w:b/>
          <w:sz w:val="22"/>
          <w:szCs w:val="22"/>
        </w:rPr>
      </w:pPr>
    </w:p>
    <w:p w14:paraId="245F01C9" w14:textId="77777777" w:rsidR="00F44CF3" w:rsidRPr="00E001BF" w:rsidRDefault="00F44CF3">
      <w:pPr>
        <w:spacing w:after="200" w:line="276" w:lineRule="auto"/>
        <w:rPr>
          <w:rFonts w:asciiTheme="minorHAnsi" w:hAnsiTheme="minorHAnsi" w:cstheme="minorHAnsi"/>
          <w:b/>
          <w:sz w:val="22"/>
          <w:szCs w:val="22"/>
        </w:rPr>
      </w:pPr>
    </w:p>
    <w:p w14:paraId="46B606BB" w14:textId="77777777" w:rsidR="00F44CF3" w:rsidRPr="00E001BF" w:rsidRDefault="00F44CF3">
      <w:pPr>
        <w:spacing w:after="200" w:line="276" w:lineRule="auto"/>
        <w:rPr>
          <w:rFonts w:asciiTheme="minorHAnsi" w:hAnsiTheme="minorHAnsi" w:cstheme="minorHAnsi"/>
          <w:b/>
          <w:sz w:val="22"/>
          <w:szCs w:val="22"/>
        </w:rPr>
      </w:pPr>
    </w:p>
    <w:p w14:paraId="6B1FFA7B" w14:textId="77777777" w:rsidR="00F44CF3" w:rsidRPr="00E001BF" w:rsidRDefault="00F44CF3">
      <w:pPr>
        <w:spacing w:after="200" w:line="276" w:lineRule="auto"/>
        <w:rPr>
          <w:rFonts w:asciiTheme="minorHAnsi" w:hAnsiTheme="minorHAnsi" w:cstheme="minorHAnsi"/>
          <w:b/>
          <w:sz w:val="22"/>
          <w:szCs w:val="22"/>
        </w:rPr>
      </w:pPr>
    </w:p>
    <w:p w14:paraId="5911CA75" w14:textId="77777777" w:rsidR="00F44CF3" w:rsidRPr="00E001BF" w:rsidRDefault="00F44CF3">
      <w:pPr>
        <w:spacing w:after="200" w:line="276" w:lineRule="auto"/>
        <w:rPr>
          <w:rFonts w:asciiTheme="minorHAnsi" w:hAnsiTheme="minorHAnsi" w:cstheme="minorHAnsi"/>
          <w:b/>
          <w:sz w:val="22"/>
          <w:szCs w:val="22"/>
        </w:rPr>
      </w:pPr>
    </w:p>
    <w:p w14:paraId="420DB002" w14:textId="77777777" w:rsidR="00F44CF3" w:rsidRPr="00E001BF" w:rsidRDefault="00F44CF3">
      <w:pPr>
        <w:spacing w:after="200" w:line="276" w:lineRule="auto"/>
        <w:rPr>
          <w:rFonts w:asciiTheme="minorHAnsi" w:hAnsiTheme="minorHAnsi" w:cstheme="minorHAnsi"/>
          <w:b/>
          <w:sz w:val="22"/>
          <w:szCs w:val="22"/>
        </w:rPr>
      </w:pPr>
    </w:p>
    <w:p w14:paraId="28ACFC53" w14:textId="77777777" w:rsidR="00F44CF3" w:rsidRPr="00E001BF" w:rsidRDefault="00F44CF3">
      <w:pPr>
        <w:spacing w:after="200" w:line="276" w:lineRule="auto"/>
        <w:rPr>
          <w:rFonts w:asciiTheme="minorHAnsi" w:hAnsiTheme="minorHAnsi" w:cstheme="minorHAnsi"/>
          <w:b/>
          <w:sz w:val="22"/>
          <w:szCs w:val="22"/>
        </w:rPr>
      </w:pPr>
    </w:p>
    <w:p w14:paraId="342A251D" w14:textId="04B9C523" w:rsidR="00F44CF3" w:rsidRPr="00E001BF" w:rsidRDefault="00F44CF3" w:rsidP="00F44CF3">
      <w:pPr>
        <w:spacing w:after="200" w:line="276" w:lineRule="auto"/>
        <w:jc w:val="right"/>
        <w:rPr>
          <w:rFonts w:asciiTheme="minorHAnsi" w:hAnsiTheme="minorHAnsi" w:cstheme="minorHAnsi"/>
          <w:bCs/>
          <w:sz w:val="22"/>
          <w:szCs w:val="22"/>
        </w:rPr>
      </w:pPr>
      <w:r w:rsidRPr="00E001BF">
        <w:rPr>
          <w:rFonts w:asciiTheme="minorHAnsi" w:hAnsiTheme="minorHAnsi" w:cstheme="minorHAnsi"/>
          <w:bCs/>
          <w:sz w:val="22"/>
          <w:szCs w:val="22"/>
        </w:rPr>
        <w:t>Rev. 12/27/23</w:t>
      </w:r>
    </w:p>
    <w:p w14:paraId="6D4DE9C7" w14:textId="5822F497" w:rsidR="00C14E8B" w:rsidRPr="00E001BF" w:rsidRDefault="00C14E8B" w:rsidP="00C14E8B">
      <w:pPr>
        <w:jc w:val="center"/>
        <w:rPr>
          <w:rFonts w:asciiTheme="minorHAnsi" w:eastAsia="Calibri" w:hAnsiTheme="minorHAnsi" w:cstheme="minorHAnsi"/>
          <w:b/>
          <w:sz w:val="22"/>
          <w:szCs w:val="22"/>
        </w:rPr>
      </w:pPr>
      <w:r w:rsidRPr="00E001BF">
        <w:rPr>
          <w:rFonts w:asciiTheme="minorHAnsi" w:eastAsia="Calibri" w:hAnsiTheme="minorHAnsi" w:cstheme="minorHAnsi"/>
          <w:b/>
          <w:sz w:val="22"/>
          <w:szCs w:val="22"/>
        </w:rPr>
        <w:lastRenderedPageBreak/>
        <w:t>ATTACHMENT 9 TO MASTER FEE SCHEDULE</w:t>
      </w:r>
      <w:r w:rsidR="00E54BAF">
        <w:rPr>
          <w:rFonts w:asciiTheme="minorHAnsi" w:eastAsia="Calibri" w:hAnsiTheme="minorHAnsi" w:cstheme="minorHAnsi"/>
          <w:b/>
          <w:sz w:val="22"/>
          <w:szCs w:val="22"/>
        </w:rPr>
        <w:t xml:space="preserve"> </w:t>
      </w:r>
    </w:p>
    <w:p w14:paraId="610E5F97" w14:textId="77777777" w:rsidR="00C14E8B" w:rsidRPr="00E001BF" w:rsidRDefault="00C14E8B" w:rsidP="00C14E8B">
      <w:pPr>
        <w:jc w:val="center"/>
        <w:rPr>
          <w:rFonts w:asciiTheme="minorHAnsi" w:eastAsia="Calibri" w:hAnsiTheme="minorHAnsi" w:cstheme="minorHAnsi"/>
          <w:b/>
          <w:sz w:val="22"/>
          <w:szCs w:val="22"/>
        </w:rPr>
      </w:pPr>
      <w:r w:rsidRPr="00E001BF">
        <w:rPr>
          <w:rFonts w:asciiTheme="minorHAnsi" w:eastAsia="Calibri" w:hAnsiTheme="minorHAnsi" w:cstheme="minorHAnsi"/>
          <w:b/>
          <w:sz w:val="22"/>
          <w:szCs w:val="22"/>
        </w:rPr>
        <w:t>ZONING DEPARTMENT FEES AND CHARGES</w:t>
      </w:r>
    </w:p>
    <w:p w14:paraId="7F761E0F" w14:textId="77777777" w:rsidR="00C14E8B" w:rsidRPr="00E001BF" w:rsidRDefault="00C14E8B" w:rsidP="00C14E8B">
      <w:pPr>
        <w:jc w:val="center"/>
        <w:rPr>
          <w:rFonts w:asciiTheme="minorHAnsi" w:eastAsia="Calibri" w:hAnsiTheme="minorHAnsi" w:cstheme="minorHAnsi"/>
          <w:b/>
          <w:sz w:val="22"/>
          <w:szCs w:val="22"/>
        </w:rPr>
      </w:pPr>
    </w:p>
    <w:p w14:paraId="716C2F77" w14:textId="77777777" w:rsidR="00C14E8B" w:rsidRPr="00E001BF" w:rsidRDefault="00C14E8B" w:rsidP="00C14E8B">
      <w:pPr>
        <w:rPr>
          <w:rFonts w:asciiTheme="minorHAnsi" w:eastAsia="Calibri" w:hAnsiTheme="minorHAnsi" w:cstheme="minorHAnsi"/>
          <w:sz w:val="22"/>
          <w:szCs w:val="22"/>
        </w:rPr>
      </w:pPr>
    </w:p>
    <w:p w14:paraId="5E65D88C" w14:textId="77777777" w:rsidR="00C14E8B" w:rsidRPr="00E001BF" w:rsidRDefault="00C14E8B" w:rsidP="00C14E8B">
      <w:pPr>
        <w:tabs>
          <w:tab w:val="right" w:pos="9360"/>
        </w:tabs>
        <w:rPr>
          <w:rFonts w:asciiTheme="minorHAnsi" w:eastAsia="Calibri" w:hAnsiTheme="minorHAnsi" w:cstheme="minorHAnsi"/>
          <w:b/>
          <w:sz w:val="22"/>
          <w:szCs w:val="22"/>
          <w:u w:val="single"/>
        </w:rPr>
      </w:pPr>
      <w:r w:rsidRPr="00E001BF">
        <w:rPr>
          <w:rFonts w:asciiTheme="minorHAnsi" w:eastAsia="Calibri" w:hAnsiTheme="minorHAnsi" w:cstheme="minorHAnsi"/>
          <w:b/>
          <w:sz w:val="22"/>
          <w:szCs w:val="22"/>
          <w:u w:val="single"/>
        </w:rPr>
        <w:t>PRINTED MATERIALS</w:t>
      </w:r>
    </w:p>
    <w:p w14:paraId="0431577E"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Copy of Zoning Regulations</w:t>
      </w:r>
      <w:r w:rsidRPr="00E001BF">
        <w:rPr>
          <w:rFonts w:asciiTheme="minorHAnsi" w:eastAsia="Calibri" w:hAnsiTheme="minorHAnsi" w:cstheme="minorHAnsi"/>
          <w:sz w:val="22"/>
          <w:szCs w:val="22"/>
        </w:rPr>
        <w:tab/>
        <w:t>Printed = $50.00</w:t>
      </w:r>
    </w:p>
    <w:p w14:paraId="46527CAC"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Copy of Subdivision Regulations</w:t>
      </w:r>
      <w:r w:rsidRPr="00E001BF">
        <w:rPr>
          <w:rFonts w:asciiTheme="minorHAnsi" w:eastAsia="Calibri" w:hAnsiTheme="minorHAnsi" w:cstheme="minorHAnsi"/>
          <w:sz w:val="22"/>
          <w:szCs w:val="22"/>
        </w:rPr>
        <w:tab/>
        <w:t>Printed = $50.00</w:t>
      </w:r>
    </w:p>
    <w:p w14:paraId="54CBF6D7"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Copy of Infrastructure Standards</w:t>
      </w:r>
      <w:r w:rsidRPr="00E001BF">
        <w:rPr>
          <w:rFonts w:asciiTheme="minorHAnsi" w:eastAsia="Calibri" w:hAnsiTheme="minorHAnsi" w:cstheme="minorHAnsi"/>
          <w:sz w:val="22"/>
          <w:szCs w:val="22"/>
        </w:rPr>
        <w:tab/>
        <w:t>Printed = $15.00</w:t>
      </w:r>
    </w:p>
    <w:p w14:paraId="2FC97724"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p>
    <w:p w14:paraId="5EEC5C2B" w14:textId="77777777" w:rsidR="00C14E8B" w:rsidRPr="00E001BF" w:rsidRDefault="00C14E8B" w:rsidP="00C14E8B">
      <w:pPr>
        <w:tabs>
          <w:tab w:val="right" w:pos="9360"/>
        </w:tabs>
        <w:rPr>
          <w:rFonts w:asciiTheme="minorHAnsi" w:eastAsia="Calibri" w:hAnsiTheme="minorHAnsi" w:cstheme="minorHAnsi"/>
          <w:sz w:val="22"/>
          <w:szCs w:val="22"/>
        </w:rPr>
      </w:pPr>
    </w:p>
    <w:p w14:paraId="2C98D163" w14:textId="77777777" w:rsidR="00C14E8B" w:rsidRPr="00E001BF" w:rsidRDefault="00C14E8B" w:rsidP="00C14E8B">
      <w:pPr>
        <w:tabs>
          <w:tab w:val="right" w:pos="9360"/>
        </w:tabs>
        <w:rPr>
          <w:rFonts w:asciiTheme="minorHAnsi" w:eastAsia="Calibri" w:hAnsiTheme="minorHAnsi" w:cstheme="minorHAnsi"/>
          <w:b/>
          <w:sz w:val="22"/>
          <w:szCs w:val="22"/>
          <w:u w:val="single"/>
        </w:rPr>
      </w:pPr>
      <w:r w:rsidRPr="00E001BF">
        <w:rPr>
          <w:rFonts w:asciiTheme="minorHAnsi" w:eastAsia="Calibri" w:hAnsiTheme="minorHAnsi" w:cstheme="minorHAnsi"/>
          <w:b/>
          <w:sz w:val="22"/>
          <w:szCs w:val="22"/>
          <w:u w:val="single"/>
        </w:rPr>
        <w:t>REQUESTS FOR HEARINGS AND AMENDMENTS</w:t>
      </w:r>
    </w:p>
    <w:p w14:paraId="7DA58ECA"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Variance Request, Appeal of Building Inspector or Zoning Administrator Decision or</w:t>
      </w:r>
    </w:p>
    <w:p w14:paraId="5363D4B1" w14:textId="5F449583" w:rsidR="00C14E8B" w:rsidRPr="00E001BF" w:rsidRDefault="00C14E8B" w:rsidP="00C14E8B">
      <w:pPr>
        <w:tabs>
          <w:tab w:val="left" w:pos="36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Request for interpretation of Zoning Map</w:t>
      </w:r>
      <w:r w:rsidRPr="00E001BF">
        <w:rPr>
          <w:rFonts w:asciiTheme="minorHAnsi" w:eastAsia="Calibri" w:hAnsiTheme="minorHAnsi" w:cstheme="minorHAnsi"/>
          <w:sz w:val="22"/>
          <w:szCs w:val="22"/>
        </w:rPr>
        <w:tab/>
        <w:t>$</w:t>
      </w:r>
      <w:r w:rsidR="00EE0042">
        <w:rPr>
          <w:rFonts w:asciiTheme="minorHAnsi" w:eastAsia="Calibri" w:hAnsiTheme="minorHAnsi" w:cstheme="minorHAnsi"/>
          <w:sz w:val="22"/>
          <w:szCs w:val="22"/>
        </w:rPr>
        <w:t>300</w:t>
      </w:r>
      <w:r w:rsidRPr="00E001BF">
        <w:rPr>
          <w:rFonts w:asciiTheme="minorHAnsi" w:eastAsia="Calibri" w:hAnsiTheme="minorHAnsi" w:cstheme="minorHAnsi"/>
          <w:sz w:val="22"/>
          <w:szCs w:val="22"/>
        </w:rPr>
        <w:t>.00</w:t>
      </w:r>
    </w:p>
    <w:p w14:paraId="37E36723" w14:textId="78BC2256"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p>
    <w:p w14:paraId="29F88594" w14:textId="4594AB39"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Request for amendment to Zoning Regulations</w:t>
      </w:r>
      <w:r w:rsidRPr="00E001BF">
        <w:rPr>
          <w:rFonts w:asciiTheme="minorHAnsi" w:eastAsia="Calibri" w:hAnsiTheme="minorHAnsi" w:cstheme="minorHAnsi"/>
          <w:sz w:val="22"/>
          <w:szCs w:val="22"/>
        </w:rPr>
        <w:tab/>
        <w:t>$</w:t>
      </w:r>
      <w:r w:rsidR="00EE0042">
        <w:rPr>
          <w:rFonts w:asciiTheme="minorHAnsi" w:eastAsia="Calibri" w:hAnsiTheme="minorHAnsi" w:cstheme="minorHAnsi"/>
          <w:sz w:val="22"/>
          <w:szCs w:val="22"/>
        </w:rPr>
        <w:t>300</w:t>
      </w:r>
      <w:r w:rsidRPr="00E001BF">
        <w:rPr>
          <w:rFonts w:asciiTheme="minorHAnsi" w:eastAsia="Calibri" w:hAnsiTheme="minorHAnsi" w:cstheme="minorHAnsi"/>
          <w:sz w:val="22"/>
          <w:szCs w:val="22"/>
        </w:rPr>
        <w:t>.00</w:t>
      </w:r>
    </w:p>
    <w:p w14:paraId="3E294CC4" w14:textId="32EE3D8D"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p>
    <w:p w14:paraId="5172D86A"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Request for Change of Zoning or Conditional Use Permit or Planned Unit Development</w:t>
      </w:r>
    </w:p>
    <w:p w14:paraId="3DE532D9" w14:textId="2FEAEEBC" w:rsidR="00C14E8B" w:rsidRPr="00E001BF" w:rsidRDefault="00C14E8B" w:rsidP="00C14E8B">
      <w:pPr>
        <w:tabs>
          <w:tab w:val="left" w:pos="36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Application</w:t>
      </w:r>
      <w:r w:rsidRPr="00E001BF">
        <w:rPr>
          <w:rFonts w:asciiTheme="minorHAnsi" w:eastAsia="Calibri" w:hAnsiTheme="minorHAnsi" w:cstheme="minorHAnsi"/>
          <w:sz w:val="22"/>
          <w:szCs w:val="22"/>
        </w:rPr>
        <w:tab/>
        <w:t>$</w:t>
      </w:r>
      <w:r w:rsidR="00B927FD">
        <w:rPr>
          <w:rFonts w:asciiTheme="minorHAnsi" w:eastAsia="Calibri" w:hAnsiTheme="minorHAnsi" w:cstheme="minorHAnsi"/>
          <w:sz w:val="22"/>
          <w:szCs w:val="22"/>
        </w:rPr>
        <w:t>300</w:t>
      </w:r>
      <w:r w:rsidRPr="00E001BF">
        <w:rPr>
          <w:rFonts w:asciiTheme="minorHAnsi" w:eastAsia="Calibri" w:hAnsiTheme="minorHAnsi" w:cstheme="minorHAnsi"/>
          <w:sz w:val="22"/>
          <w:szCs w:val="22"/>
        </w:rPr>
        <w:t>.00</w:t>
      </w:r>
    </w:p>
    <w:p w14:paraId="1CDC8E98" w14:textId="62D57B76"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p>
    <w:p w14:paraId="545715F0"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Petition for Annexation</w:t>
      </w:r>
      <w:r w:rsidRPr="00E001BF">
        <w:rPr>
          <w:rFonts w:asciiTheme="minorHAnsi" w:eastAsia="Calibri" w:hAnsiTheme="minorHAnsi" w:cstheme="minorHAnsi"/>
          <w:sz w:val="22"/>
          <w:szCs w:val="22"/>
        </w:rPr>
        <w:tab/>
        <w:t>$250.00</w:t>
      </w:r>
    </w:p>
    <w:p w14:paraId="2BF18549"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Plus cost of preparation of annexation plat</w:t>
      </w:r>
    </w:p>
    <w:p w14:paraId="6B9306FA"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Fees for other governmental agencies (not under contract)</w:t>
      </w:r>
      <w:r w:rsidRPr="00E001BF">
        <w:rPr>
          <w:rFonts w:asciiTheme="minorHAnsi" w:eastAsia="Calibri" w:hAnsiTheme="minorHAnsi" w:cstheme="minorHAnsi"/>
          <w:sz w:val="22"/>
          <w:szCs w:val="22"/>
        </w:rPr>
        <w:tab/>
        <w:t>50% discount</w:t>
      </w:r>
    </w:p>
    <w:p w14:paraId="027F8D46" w14:textId="77777777" w:rsidR="00C14E8B" w:rsidRPr="00E001BF" w:rsidRDefault="00C14E8B" w:rsidP="00C14E8B">
      <w:pPr>
        <w:tabs>
          <w:tab w:val="left" w:pos="36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(Except any fees or permits for the City of Wahoo which shall be exempt from any fee)</w:t>
      </w:r>
    </w:p>
    <w:p w14:paraId="725B71FF" w14:textId="77777777" w:rsidR="00C14E8B" w:rsidRPr="00E001BF" w:rsidRDefault="00C14E8B" w:rsidP="00C14E8B">
      <w:pPr>
        <w:tabs>
          <w:tab w:val="right" w:pos="9360"/>
        </w:tabs>
        <w:rPr>
          <w:rFonts w:asciiTheme="minorHAnsi" w:eastAsia="Calibri" w:hAnsiTheme="minorHAnsi" w:cstheme="minorHAnsi"/>
          <w:sz w:val="22"/>
          <w:szCs w:val="22"/>
        </w:rPr>
      </w:pPr>
    </w:p>
    <w:p w14:paraId="39312CFD" w14:textId="77777777" w:rsidR="00C14E8B" w:rsidRPr="00E001BF" w:rsidRDefault="00C14E8B" w:rsidP="00C14E8B">
      <w:pPr>
        <w:tabs>
          <w:tab w:val="right" w:pos="9360"/>
        </w:tabs>
        <w:rPr>
          <w:rFonts w:asciiTheme="minorHAnsi" w:eastAsia="Calibri" w:hAnsiTheme="minorHAnsi" w:cstheme="minorHAnsi"/>
          <w:b/>
          <w:sz w:val="22"/>
          <w:szCs w:val="22"/>
          <w:u w:val="single"/>
        </w:rPr>
      </w:pPr>
      <w:r w:rsidRPr="00E001BF">
        <w:rPr>
          <w:rFonts w:asciiTheme="minorHAnsi" w:eastAsia="Calibri" w:hAnsiTheme="minorHAnsi" w:cstheme="minorHAnsi"/>
          <w:b/>
          <w:sz w:val="22"/>
          <w:szCs w:val="22"/>
          <w:u w:val="single"/>
        </w:rPr>
        <w:t>ADMINISTRATIVE ACTIONS NOT REQUIRING COUNCIL APPROVAL</w:t>
      </w:r>
    </w:p>
    <w:p w14:paraId="2E97BF4D"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Flood Plain Permit</w:t>
      </w:r>
      <w:r w:rsidRPr="00E001BF">
        <w:rPr>
          <w:rFonts w:asciiTheme="minorHAnsi" w:eastAsia="Calibri" w:hAnsiTheme="minorHAnsi" w:cstheme="minorHAnsi"/>
          <w:sz w:val="22"/>
          <w:szCs w:val="22"/>
        </w:rPr>
        <w:tab/>
        <w:t>$50.00</w:t>
      </w:r>
    </w:p>
    <w:p w14:paraId="0E92BB33"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Record of Survey (for Lot split or administrative subdivision)</w:t>
      </w:r>
      <w:r w:rsidRPr="00E001BF">
        <w:rPr>
          <w:rFonts w:asciiTheme="minorHAnsi" w:eastAsia="Calibri" w:hAnsiTheme="minorHAnsi" w:cstheme="minorHAnsi"/>
          <w:sz w:val="22"/>
          <w:szCs w:val="22"/>
        </w:rPr>
        <w:tab/>
        <w:t>$50.00</w:t>
      </w:r>
    </w:p>
    <w:p w14:paraId="2E245F48" w14:textId="77777777" w:rsidR="00C14E8B" w:rsidRPr="00E001BF" w:rsidRDefault="00C14E8B" w:rsidP="00C14E8B">
      <w:pPr>
        <w:tabs>
          <w:tab w:val="right" w:pos="9360"/>
        </w:tabs>
        <w:rPr>
          <w:rFonts w:asciiTheme="minorHAnsi" w:eastAsia="Calibri" w:hAnsiTheme="minorHAnsi" w:cstheme="minorHAnsi"/>
          <w:sz w:val="22"/>
          <w:szCs w:val="22"/>
        </w:rPr>
      </w:pPr>
    </w:p>
    <w:p w14:paraId="44681922" w14:textId="77777777" w:rsidR="00C14E8B" w:rsidRPr="00E001BF" w:rsidRDefault="00C14E8B" w:rsidP="00C14E8B">
      <w:pPr>
        <w:tabs>
          <w:tab w:val="right" w:pos="9360"/>
        </w:tabs>
        <w:rPr>
          <w:rFonts w:asciiTheme="minorHAnsi" w:eastAsia="Calibri" w:hAnsiTheme="minorHAnsi" w:cstheme="minorHAnsi"/>
          <w:b/>
          <w:sz w:val="22"/>
          <w:szCs w:val="22"/>
          <w:u w:val="single"/>
        </w:rPr>
      </w:pPr>
      <w:r w:rsidRPr="00E001BF">
        <w:rPr>
          <w:rFonts w:asciiTheme="minorHAnsi" w:eastAsia="Calibri" w:hAnsiTheme="minorHAnsi" w:cstheme="minorHAnsi"/>
          <w:b/>
          <w:sz w:val="22"/>
          <w:szCs w:val="22"/>
          <w:u w:val="single"/>
        </w:rPr>
        <w:t>SUBDIVISION DEVELOPMENT</w:t>
      </w:r>
    </w:p>
    <w:p w14:paraId="68990E3B"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Subdivision Plat – initial filing of Preliminary Plat</w:t>
      </w:r>
      <w:r w:rsidRPr="00E001BF">
        <w:rPr>
          <w:rFonts w:asciiTheme="minorHAnsi" w:eastAsia="Calibri" w:hAnsiTheme="minorHAnsi" w:cstheme="minorHAnsi"/>
          <w:sz w:val="22"/>
          <w:szCs w:val="22"/>
        </w:rPr>
        <w:tab/>
        <w:t>$250 plus per lot fee</w:t>
      </w:r>
    </w:p>
    <w:p w14:paraId="52C3E851"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Up to 10 lots = $10 per lot, More than 10 lots = $100 plus $5 per lot over 10 lots</w:t>
      </w:r>
    </w:p>
    <w:p w14:paraId="40B44112" w14:textId="77777777" w:rsidR="00C14E8B" w:rsidRPr="00E001BF" w:rsidRDefault="00C14E8B" w:rsidP="00C14E8B">
      <w:pPr>
        <w:tabs>
          <w:tab w:val="left" w:pos="360"/>
          <w:tab w:val="right" w:pos="9360"/>
        </w:tabs>
        <w:ind w:left="360" w:hanging="360"/>
        <w:rPr>
          <w:rFonts w:asciiTheme="minorHAnsi" w:eastAsia="Calibri" w:hAnsiTheme="minorHAnsi" w:cstheme="minorHAnsi"/>
          <w:sz w:val="22"/>
          <w:szCs w:val="22"/>
        </w:rPr>
      </w:pPr>
      <w:r w:rsidRPr="00E001BF">
        <w:rPr>
          <w:rFonts w:asciiTheme="minorHAnsi" w:eastAsia="Calibri" w:hAnsiTheme="minorHAnsi" w:cstheme="minorHAnsi"/>
          <w:sz w:val="22"/>
          <w:szCs w:val="22"/>
        </w:rPr>
        <w:tab/>
        <w:t>(This fee includes the filing of the plat with the Register of Deeds.  As a subdivision plat moves through the approval process, additional fees as described in the City of Wahoo Subdivision Regulations will be required, including but not limited to plan review fees, infrastructure review fees, park development fees, and others that may vary from subdivision to subdivision. (See following fee schedule)</w:t>
      </w:r>
    </w:p>
    <w:p w14:paraId="5E311A9E" w14:textId="77777777" w:rsidR="00C14E8B" w:rsidRPr="00E001BF" w:rsidRDefault="00C14E8B" w:rsidP="00C14E8B">
      <w:pPr>
        <w:tabs>
          <w:tab w:val="right" w:pos="9360"/>
        </w:tabs>
        <w:rPr>
          <w:rFonts w:asciiTheme="minorHAnsi" w:eastAsia="Calibri" w:hAnsiTheme="minorHAnsi" w:cstheme="minorHAnsi"/>
          <w:sz w:val="22"/>
          <w:szCs w:val="22"/>
        </w:rPr>
      </w:pPr>
    </w:p>
    <w:p w14:paraId="1CD6F964"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Preliminary Plat Review</w:t>
      </w:r>
    </w:p>
    <w:p w14:paraId="7E2A2A92" w14:textId="77777777" w:rsidR="00C14E8B" w:rsidRPr="00E001BF" w:rsidRDefault="00C14E8B" w:rsidP="00C14E8B">
      <w:pPr>
        <w:tabs>
          <w:tab w:val="left" w:pos="36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Initial Preliminary Plat Review Fee</w:t>
      </w:r>
      <w:r w:rsidRPr="00E001BF">
        <w:rPr>
          <w:rFonts w:asciiTheme="minorHAnsi" w:eastAsia="Calibri" w:hAnsiTheme="minorHAnsi" w:cstheme="minorHAnsi"/>
          <w:sz w:val="22"/>
          <w:szCs w:val="22"/>
        </w:rPr>
        <w:tab/>
        <w:t>$1,500.00</w:t>
      </w:r>
    </w:p>
    <w:p w14:paraId="32B01A8D" w14:textId="77777777" w:rsidR="00C14E8B" w:rsidRPr="00E001BF" w:rsidRDefault="00C14E8B" w:rsidP="00C14E8B">
      <w:pPr>
        <w:tabs>
          <w:tab w:val="left" w:pos="36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Revised Plat Review Fee – per each revised submittal</w:t>
      </w:r>
      <w:r w:rsidRPr="00E001BF">
        <w:rPr>
          <w:rFonts w:asciiTheme="minorHAnsi" w:eastAsia="Calibri" w:hAnsiTheme="minorHAnsi" w:cstheme="minorHAnsi"/>
          <w:sz w:val="22"/>
          <w:szCs w:val="22"/>
        </w:rPr>
        <w:tab/>
        <w:t>$500.00</w:t>
      </w:r>
    </w:p>
    <w:p w14:paraId="28F76246"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(Revised Plat submittal must be within six (6) months of Initial Preliminary Plat Submittal</w:t>
      </w:r>
    </w:p>
    <w:p w14:paraId="3581E31C"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p>
    <w:p w14:paraId="52F26E2E"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Final Plat Review</w:t>
      </w:r>
    </w:p>
    <w:p w14:paraId="3979BFB7"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Initial Final Plat Review Fee</w:t>
      </w:r>
      <w:r w:rsidRPr="00E001BF">
        <w:rPr>
          <w:rFonts w:asciiTheme="minorHAnsi" w:eastAsia="Calibri" w:hAnsiTheme="minorHAnsi" w:cstheme="minorHAnsi"/>
          <w:sz w:val="22"/>
          <w:szCs w:val="22"/>
        </w:rPr>
        <w:tab/>
        <w:t>$750.00</w:t>
      </w:r>
    </w:p>
    <w:p w14:paraId="0EBCA3A1"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Revised Final Plat Review Fee – per each revised submittal</w:t>
      </w:r>
      <w:r w:rsidRPr="00E001BF">
        <w:rPr>
          <w:rFonts w:asciiTheme="minorHAnsi" w:eastAsia="Calibri" w:hAnsiTheme="minorHAnsi" w:cstheme="minorHAnsi"/>
          <w:sz w:val="22"/>
          <w:szCs w:val="22"/>
        </w:rPr>
        <w:tab/>
        <w:t>$250.00</w:t>
      </w:r>
    </w:p>
    <w:p w14:paraId="75DE0A49"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(Revised Plat submittal must be within six (6) months of Initial Final Plat)</w:t>
      </w:r>
    </w:p>
    <w:p w14:paraId="623D9891"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p>
    <w:p w14:paraId="7012CADD"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Plans and Specifications of proposed improvements</w:t>
      </w:r>
    </w:p>
    <w:p w14:paraId="1BFD7879"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lastRenderedPageBreak/>
        <w:tab/>
        <w:t>Initial Submittal Review</w:t>
      </w:r>
      <w:r w:rsidRPr="00E001BF">
        <w:rPr>
          <w:rFonts w:asciiTheme="minorHAnsi" w:eastAsia="Calibri" w:hAnsiTheme="minorHAnsi" w:cstheme="minorHAnsi"/>
          <w:sz w:val="22"/>
          <w:szCs w:val="22"/>
        </w:rPr>
        <w:tab/>
        <w:t>Minimum - $1,000.00</w:t>
      </w:r>
    </w:p>
    <w:p w14:paraId="66037AEB"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Maximum – 1% of construction cost opinion</w:t>
      </w:r>
    </w:p>
    <w:p w14:paraId="2E8F75B8" w14:textId="77777777" w:rsidR="00C14E8B" w:rsidRPr="00E001BF" w:rsidRDefault="00C14E8B" w:rsidP="00C14E8B">
      <w:pPr>
        <w:tabs>
          <w:tab w:val="left" w:pos="360"/>
          <w:tab w:val="left" w:pos="720"/>
          <w:tab w:val="right" w:pos="9360"/>
        </w:tabs>
        <w:ind w:left="720" w:hanging="720"/>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(Construction cost* opinion containing a detailed unit price as prepared by Developer’s Engineer, and is subject to review and approval of the cost opinion)</w:t>
      </w:r>
    </w:p>
    <w:p w14:paraId="50A3E058"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Revised Submittal Review</w:t>
      </w:r>
      <w:r w:rsidRPr="00E001BF">
        <w:rPr>
          <w:rFonts w:asciiTheme="minorHAnsi" w:eastAsia="Calibri" w:hAnsiTheme="minorHAnsi" w:cstheme="minorHAnsi"/>
          <w:sz w:val="22"/>
          <w:szCs w:val="22"/>
        </w:rPr>
        <w:tab/>
        <w:t>$1,000.00</w:t>
      </w:r>
    </w:p>
    <w:p w14:paraId="39E27B44"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p>
    <w:p w14:paraId="409FBDBD"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Construction Review</w:t>
      </w:r>
    </w:p>
    <w:p w14:paraId="4B3ED3ED"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Construction Review – to allow for City’s construction oversight</w:t>
      </w:r>
      <w:r w:rsidRPr="00E001BF">
        <w:rPr>
          <w:rFonts w:asciiTheme="minorHAnsi" w:eastAsia="Calibri" w:hAnsiTheme="minorHAnsi" w:cstheme="minorHAnsi"/>
          <w:sz w:val="22"/>
          <w:szCs w:val="22"/>
        </w:rPr>
        <w:tab/>
        <w:t>5% of construction cost</w:t>
      </w:r>
    </w:p>
    <w:p w14:paraId="445503E3" w14:textId="77777777" w:rsidR="00C14E8B" w:rsidRPr="00E001BF" w:rsidRDefault="00C14E8B" w:rsidP="00C14E8B">
      <w:pPr>
        <w:tabs>
          <w:tab w:val="left" w:pos="360"/>
          <w:tab w:val="left" w:pos="720"/>
          <w:tab w:val="right" w:pos="9360"/>
        </w:tabs>
        <w:ind w:left="720" w:hanging="720"/>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(Review fee is based on the dollar amount of the construction contract between the Developer and their Independent Contractor. A detailed construction contract* with construction unit prices shall be submitted to the City of Wahoo by the Developer. If a construction contract is not entered into by the Developer and an Independent Contractor, the City of Wahoo will prepare a construction cost opinion for determining this review fee.)</w:t>
      </w:r>
    </w:p>
    <w:p w14:paraId="0C82FEAC"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p>
    <w:p w14:paraId="1870D2D8"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Construction Testing</w:t>
      </w:r>
    </w:p>
    <w:p w14:paraId="3B557173"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Construction Testing – as retained by City</w:t>
      </w:r>
      <w:r w:rsidRPr="00E001BF">
        <w:rPr>
          <w:rFonts w:asciiTheme="minorHAnsi" w:eastAsia="Calibri" w:hAnsiTheme="minorHAnsi" w:cstheme="minorHAnsi"/>
          <w:sz w:val="22"/>
          <w:szCs w:val="22"/>
        </w:rPr>
        <w:tab/>
        <w:t>Actual Cost</w:t>
      </w:r>
    </w:p>
    <w:p w14:paraId="57EE1F78" w14:textId="77777777" w:rsidR="00C14E8B" w:rsidRPr="00E001BF" w:rsidRDefault="00C14E8B" w:rsidP="00C14E8B">
      <w:pPr>
        <w:tabs>
          <w:tab w:val="left" w:pos="360"/>
          <w:tab w:val="left" w:pos="720"/>
          <w:tab w:val="right" w:pos="9360"/>
        </w:tabs>
        <w:ind w:left="720" w:hanging="720"/>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(The City will retain the services of a certified testing laboratory to perform testing on the project as per the Testing Specifications of the City of Wahoo Infrastructure Specifications and Standards document. The Developer shall pay for all testing and retesting costs. The Developer will be invoiced monthly for the testing costs by the City.)</w:t>
      </w:r>
    </w:p>
    <w:p w14:paraId="653A1E80"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p>
    <w:p w14:paraId="01B10186"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*Construction cost opinion and construction contract amount shall include all infrastructure improvement costs including paving, drainage (storm sewer pipe, structures, detention cells, etc.), sanitary sewer, water, grading, erosion control, traffic control/barricading, mobilization, etc.</w:t>
      </w:r>
    </w:p>
    <w:p w14:paraId="7E94302B" w14:textId="77777777" w:rsidR="00C14E8B" w:rsidRPr="00E001BF" w:rsidRDefault="00C14E8B" w:rsidP="00C14E8B">
      <w:pPr>
        <w:tabs>
          <w:tab w:val="right" w:pos="9360"/>
        </w:tabs>
        <w:rPr>
          <w:rFonts w:asciiTheme="minorHAnsi" w:eastAsia="Calibri" w:hAnsiTheme="minorHAnsi" w:cstheme="minorHAnsi"/>
          <w:sz w:val="22"/>
          <w:szCs w:val="22"/>
        </w:rPr>
      </w:pPr>
    </w:p>
    <w:p w14:paraId="1608CE33"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Park Development Fees</w:t>
      </w:r>
    </w:p>
    <w:p w14:paraId="6ADB2635" w14:textId="77777777" w:rsidR="00C14E8B" w:rsidRPr="00E001BF" w:rsidRDefault="00C14E8B" w:rsidP="00C14E8B">
      <w:pPr>
        <w:tabs>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If an area to be sub-divided does not have a parkland area or areas shown in the City of Wahoo Parks and Recreation Master Plan, the Developer is required to pay fees to support parkland development in areas included in the Master Plan</w:t>
      </w:r>
    </w:p>
    <w:p w14:paraId="7455BB7B" w14:textId="77777777" w:rsidR="00C14E8B" w:rsidRPr="00E001BF" w:rsidRDefault="00C14E8B" w:rsidP="00C14E8B">
      <w:pPr>
        <w:tabs>
          <w:tab w:val="left" w:pos="36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Residential Developments - Total</w:t>
      </w:r>
      <w:r w:rsidRPr="00E001BF">
        <w:rPr>
          <w:rFonts w:asciiTheme="minorHAnsi" w:eastAsia="Calibri" w:hAnsiTheme="minorHAnsi" w:cstheme="minorHAnsi"/>
          <w:sz w:val="22"/>
          <w:szCs w:val="22"/>
        </w:rPr>
        <w:tab/>
        <w:t>$1,615.00 per acre</w:t>
      </w:r>
    </w:p>
    <w:p w14:paraId="1806642F" w14:textId="77777777" w:rsidR="00C14E8B" w:rsidRPr="00E001BF" w:rsidRDefault="00C14E8B" w:rsidP="00C14E8B">
      <w:pPr>
        <w:tabs>
          <w:tab w:val="left" w:pos="360"/>
          <w:tab w:val="left" w:pos="72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To be allocated as follows:</w:t>
      </w:r>
    </w:p>
    <w:p w14:paraId="483E1459" w14:textId="77777777" w:rsidR="00C14E8B" w:rsidRPr="00E001BF" w:rsidRDefault="00C14E8B" w:rsidP="00C14E8B">
      <w:pPr>
        <w:tabs>
          <w:tab w:val="left" w:pos="360"/>
          <w:tab w:val="left" w:pos="720"/>
          <w:tab w:val="left" w:pos="1080"/>
          <w:tab w:val="right" w:pos="900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Neighborhood Parks or Mini-Parks</w:t>
      </w:r>
      <w:r w:rsidRPr="00E001BF">
        <w:rPr>
          <w:rFonts w:asciiTheme="minorHAnsi" w:eastAsia="Calibri" w:hAnsiTheme="minorHAnsi" w:cstheme="minorHAnsi"/>
          <w:sz w:val="22"/>
          <w:szCs w:val="22"/>
        </w:rPr>
        <w:tab/>
        <w:t>$995.00 per acre</w:t>
      </w:r>
    </w:p>
    <w:p w14:paraId="109F79CB" w14:textId="77777777" w:rsidR="00C14E8B" w:rsidRPr="00E001BF" w:rsidRDefault="00C14E8B" w:rsidP="00C14E8B">
      <w:pPr>
        <w:tabs>
          <w:tab w:val="left" w:pos="360"/>
          <w:tab w:val="left" w:pos="720"/>
          <w:tab w:val="left" w:pos="1080"/>
          <w:tab w:val="right" w:pos="900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Community Park</w:t>
      </w:r>
      <w:r w:rsidRPr="00E001BF">
        <w:rPr>
          <w:rFonts w:asciiTheme="minorHAnsi" w:eastAsia="Calibri" w:hAnsiTheme="minorHAnsi" w:cstheme="minorHAnsi"/>
          <w:sz w:val="22"/>
          <w:szCs w:val="22"/>
        </w:rPr>
        <w:tab/>
        <w:t>$411.00 per acre</w:t>
      </w:r>
    </w:p>
    <w:p w14:paraId="511023F5" w14:textId="77777777" w:rsidR="00C14E8B" w:rsidRPr="00E001BF" w:rsidRDefault="00C14E8B" w:rsidP="00C14E8B">
      <w:pPr>
        <w:tabs>
          <w:tab w:val="left" w:pos="360"/>
          <w:tab w:val="left" w:pos="720"/>
          <w:tab w:val="left" w:pos="1080"/>
          <w:tab w:val="right" w:pos="900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Trails, Greenways, Green Streets</w:t>
      </w:r>
      <w:r w:rsidRPr="00E001BF">
        <w:rPr>
          <w:rFonts w:asciiTheme="minorHAnsi" w:eastAsia="Calibri" w:hAnsiTheme="minorHAnsi" w:cstheme="minorHAnsi"/>
          <w:sz w:val="22"/>
          <w:szCs w:val="22"/>
        </w:rPr>
        <w:tab/>
        <w:t>$209.00 per acre</w:t>
      </w:r>
    </w:p>
    <w:p w14:paraId="73404538" w14:textId="6D12E728" w:rsidR="00C14E8B" w:rsidRPr="00E001BF" w:rsidRDefault="00C14E8B" w:rsidP="006867F2">
      <w:pPr>
        <w:tabs>
          <w:tab w:val="left" w:pos="360"/>
          <w:tab w:val="left" w:pos="720"/>
          <w:tab w:val="left" w:pos="1080"/>
          <w:tab w:val="right" w:pos="936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 xml:space="preserve">Commercial Developments </w:t>
      </w:r>
      <w:r w:rsidR="006867F2">
        <w:rPr>
          <w:rFonts w:asciiTheme="minorHAnsi" w:eastAsia="Calibri" w:hAnsiTheme="minorHAnsi" w:cstheme="minorHAnsi"/>
          <w:sz w:val="22"/>
          <w:szCs w:val="22"/>
        </w:rPr>
        <w:t>–</w:t>
      </w:r>
      <w:r w:rsidRPr="00E001BF">
        <w:rPr>
          <w:rFonts w:asciiTheme="minorHAnsi" w:eastAsia="Calibri" w:hAnsiTheme="minorHAnsi" w:cstheme="minorHAnsi"/>
          <w:sz w:val="22"/>
          <w:szCs w:val="22"/>
        </w:rPr>
        <w:t xml:space="preserve"> Total</w:t>
      </w:r>
      <w:r w:rsidR="006867F2">
        <w:rPr>
          <w:rFonts w:asciiTheme="minorHAnsi" w:eastAsia="Calibri" w:hAnsiTheme="minorHAnsi" w:cstheme="minorHAnsi"/>
          <w:sz w:val="22"/>
          <w:szCs w:val="22"/>
        </w:rPr>
        <w:tab/>
      </w:r>
      <w:r w:rsidRPr="00E001BF">
        <w:rPr>
          <w:rFonts w:asciiTheme="minorHAnsi" w:eastAsia="Calibri" w:hAnsiTheme="minorHAnsi" w:cstheme="minorHAnsi"/>
          <w:sz w:val="22"/>
          <w:szCs w:val="22"/>
        </w:rPr>
        <w:t>$1,754.00 per acre</w:t>
      </w:r>
    </w:p>
    <w:p w14:paraId="03AC5FAC" w14:textId="77777777" w:rsidR="00C14E8B" w:rsidRPr="00E001BF" w:rsidRDefault="00C14E8B" w:rsidP="00C14E8B">
      <w:pPr>
        <w:tabs>
          <w:tab w:val="left" w:pos="360"/>
          <w:tab w:val="left" w:pos="720"/>
          <w:tab w:val="left" w:pos="1080"/>
          <w:tab w:val="right" w:pos="900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To be allocated as follows:</w:t>
      </w:r>
    </w:p>
    <w:p w14:paraId="06DEF360" w14:textId="77777777" w:rsidR="00C14E8B" w:rsidRPr="00E001BF" w:rsidRDefault="00C14E8B" w:rsidP="00C14E8B">
      <w:pPr>
        <w:tabs>
          <w:tab w:val="left" w:pos="360"/>
          <w:tab w:val="left" w:pos="720"/>
          <w:tab w:val="left" w:pos="1080"/>
          <w:tab w:val="right" w:pos="900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Community Park</w:t>
      </w:r>
      <w:r w:rsidRPr="00E001BF">
        <w:rPr>
          <w:rFonts w:asciiTheme="minorHAnsi" w:eastAsia="Calibri" w:hAnsiTheme="minorHAnsi" w:cstheme="minorHAnsi"/>
          <w:sz w:val="22"/>
          <w:szCs w:val="22"/>
        </w:rPr>
        <w:tab/>
        <w:t>$897.00 per acre</w:t>
      </w:r>
    </w:p>
    <w:p w14:paraId="322B4B98" w14:textId="77777777" w:rsidR="00C14E8B" w:rsidRPr="00E001BF" w:rsidRDefault="00C14E8B" w:rsidP="00C14E8B">
      <w:pPr>
        <w:tabs>
          <w:tab w:val="left" w:pos="360"/>
          <w:tab w:val="left" w:pos="720"/>
          <w:tab w:val="left" w:pos="1080"/>
          <w:tab w:val="right" w:pos="900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Trails, Greenways, Green Streets</w:t>
      </w:r>
      <w:r w:rsidRPr="00E001BF">
        <w:rPr>
          <w:rFonts w:asciiTheme="minorHAnsi" w:eastAsia="Calibri" w:hAnsiTheme="minorHAnsi" w:cstheme="minorHAnsi"/>
          <w:sz w:val="22"/>
          <w:szCs w:val="22"/>
        </w:rPr>
        <w:tab/>
        <w:t>$857.00 per acre</w:t>
      </w:r>
    </w:p>
    <w:p w14:paraId="41FFD605" w14:textId="77777777" w:rsidR="00C14E8B" w:rsidRPr="00E001BF" w:rsidRDefault="00C14E8B" w:rsidP="00C14E8B">
      <w:pPr>
        <w:tabs>
          <w:tab w:val="left" w:pos="360"/>
          <w:tab w:val="left" w:pos="720"/>
          <w:tab w:val="left" w:pos="1080"/>
          <w:tab w:val="right" w:pos="900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t>Industrial Development – Total</w:t>
      </w:r>
      <w:r w:rsidRPr="00E001BF">
        <w:rPr>
          <w:rFonts w:asciiTheme="minorHAnsi" w:eastAsia="Calibri" w:hAnsiTheme="minorHAnsi" w:cstheme="minorHAnsi"/>
          <w:sz w:val="22"/>
          <w:szCs w:val="22"/>
        </w:rPr>
        <w:tab/>
        <w:t>$1,754.00 per acre</w:t>
      </w:r>
    </w:p>
    <w:p w14:paraId="0EC24274" w14:textId="77777777" w:rsidR="00C14E8B" w:rsidRPr="00E001BF" w:rsidRDefault="00C14E8B" w:rsidP="00C14E8B">
      <w:pPr>
        <w:tabs>
          <w:tab w:val="left" w:pos="360"/>
          <w:tab w:val="left" w:pos="720"/>
          <w:tab w:val="left" w:pos="1080"/>
          <w:tab w:val="right" w:pos="900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To be allocated as follows:</w:t>
      </w:r>
    </w:p>
    <w:p w14:paraId="4D7C1E4D" w14:textId="77777777" w:rsidR="00C14E8B" w:rsidRPr="00E001BF" w:rsidRDefault="00C14E8B" w:rsidP="00C14E8B">
      <w:pPr>
        <w:tabs>
          <w:tab w:val="left" w:pos="360"/>
          <w:tab w:val="left" w:pos="720"/>
          <w:tab w:val="left" w:pos="1080"/>
          <w:tab w:val="right" w:pos="900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Community Park</w:t>
      </w:r>
      <w:r w:rsidRPr="00E001BF">
        <w:rPr>
          <w:rFonts w:asciiTheme="minorHAnsi" w:eastAsia="Calibri" w:hAnsiTheme="minorHAnsi" w:cstheme="minorHAnsi"/>
          <w:sz w:val="22"/>
          <w:szCs w:val="22"/>
        </w:rPr>
        <w:tab/>
        <w:t>$897.00 per acre</w:t>
      </w:r>
    </w:p>
    <w:p w14:paraId="2DA358B9" w14:textId="77777777" w:rsidR="00C14E8B" w:rsidRPr="00E001BF" w:rsidRDefault="00C14E8B" w:rsidP="00C14E8B">
      <w:pPr>
        <w:tabs>
          <w:tab w:val="left" w:pos="360"/>
          <w:tab w:val="left" w:pos="720"/>
          <w:tab w:val="left" w:pos="1080"/>
          <w:tab w:val="right" w:pos="9000"/>
        </w:tabs>
        <w:rPr>
          <w:rFonts w:asciiTheme="minorHAnsi" w:eastAsia="Calibri" w:hAnsiTheme="minorHAnsi" w:cstheme="minorHAnsi"/>
          <w:sz w:val="22"/>
          <w:szCs w:val="22"/>
        </w:rPr>
      </w:pP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r>
      <w:r w:rsidRPr="00E001BF">
        <w:rPr>
          <w:rFonts w:asciiTheme="minorHAnsi" w:eastAsia="Calibri" w:hAnsiTheme="minorHAnsi" w:cstheme="minorHAnsi"/>
          <w:sz w:val="22"/>
          <w:szCs w:val="22"/>
        </w:rPr>
        <w:tab/>
        <w:t>Trails, Greenways, Green Streets</w:t>
      </w:r>
      <w:r w:rsidRPr="00E001BF">
        <w:rPr>
          <w:rFonts w:asciiTheme="minorHAnsi" w:eastAsia="Calibri" w:hAnsiTheme="minorHAnsi" w:cstheme="minorHAnsi"/>
          <w:sz w:val="22"/>
          <w:szCs w:val="22"/>
        </w:rPr>
        <w:tab/>
        <w:t>$857.00 per acre</w:t>
      </w:r>
    </w:p>
    <w:p w14:paraId="6E8F887F" w14:textId="77777777" w:rsidR="00C14E8B" w:rsidRPr="00E001BF" w:rsidRDefault="00C14E8B" w:rsidP="00C14E8B">
      <w:pPr>
        <w:tabs>
          <w:tab w:val="left" w:pos="360"/>
          <w:tab w:val="left" w:pos="720"/>
          <w:tab w:val="left" w:pos="1080"/>
          <w:tab w:val="right" w:pos="9000"/>
        </w:tabs>
        <w:rPr>
          <w:rFonts w:asciiTheme="minorHAnsi" w:eastAsia="Calibri" w:hAnsiTheme="minorHAnsi" w:cstheme="minorHAnsi"/>
          <w:sz w:val="22"/>
          <w:szCs w:val="22"/>
        </w:rPr>
      </w:pPr>
    </w:p>
    <w:p w14:paraId="6DB4018A" w14:textId="77777777" w:rsidR="00CF03D1" w:rsidRDefault="00CF03D1" w:rsidP="00C14E8B">
      <w:pPr>
        <w:pStyle w:val="NoSpacing"/>
        <w:jc w:val="center"/>
        <w:rPr>
          <w:rFonts w:cstheme="minorHAnsi"/>
        </w:rPr>
      </w:pPr>
    </w:p>
    <w:p w14:paraId="6CC8B5B7" w14:textId="77777777" w:rsidR="006867F2" w:rsidRDefault="006867F2" w:rsidP="00C14E8B">
      <w:pPr>
        <w:pStyle w:val="NoSpacing"/>
        <w:jc w:val="center"/>
        <w:rPr>
          <w:rFonts w:cstheme="minorHAnsi"/>
        </w:rPr>
      </w:pPr>
    </w:p>
    <w:p w14:paraId="4BF27F59" w14:textId="77777777" w:rsidR="00E54BAF" w:rsidRDefault="00E54BAF" w:rsidP="00C14E8B">
      <w:pPr>
        <w:pStyle w:val="NoSpacing"/>
        <w:jc w:val="center"/>
        <w:rPr>
          <w:rFonts w:cstheme="minorHAnsi"/>
        </w:rPr>
      </w:pPr>
    </w:p>
    <w:p w14:paraId="3AB54B9D" w14:textId="77777777" w:rsidR="006867F2" w:rsidRPr="00E001BF" w:rsidRDefault="006867F2" w:rsidP="00C14E8B">
      <w:pPr>
        <w:pStyle w:val="NoSpacing"/>
        <w:jc w:val="center"/>
        <w:rPr>
          <w:rFonts w:cstheme="minorHAnsi"/>
        </w:rPr>
      </w:pPr>
    </w:p>
    <w:p w14:paraId="1DAB878D" w14:textId="6301652C" w:rsidR="00E22D78" w:rsidRPr="00E001BF" w:rsidRDefault="00E22D78" w:rsidP="00E22D78">
      <w:pPr>
        <w:pStyle w:val="NoSpacing"/>
        <w:jc w:val="right"/>
        <w:rPr>
          <w:rFonts w:cstheme="minorHAnsi"/>
        </w:rPr>
      </w:pPr>
      <w:r w:rsidRPr="00E001BF">
        <w:rPr>
          <w:rFonts w:cstheme="minorHAnsi"/>
        </w:rPr>
        <w:t xml:space="preserve">Rev. </w:t>
      </w:r>
      <w:r w:rsidR="00F66B35" w:rsidRPr="00E001BF">
        <w:rPr>
          <w:rFonts w:cstheme="minorHAnsi"/>
        </w:rPr>
        <w:t>0</w:t>
      </w:r>
      <w:r w:rsidR="00B927FD">
        <w:rPr>
          <w:rFonts w:cstheme="minorHAnsi"/>
        </w:rPr>
        <w:t>6</w:t>
      </w:r>
      <w:r w:rsidR="00F66B35" w:rsidRPr="00E001BF">
        <w:rPr>
          <w:rFonts w:cstheme="minorHAnsi"/>
        </w:rPr>
        <w:t>/1/2</w:t>
      </w:r>
      <w:r w:rsidR="00B927FD">
        <w:rPr>
          <w:rFonts w:cstheme="minorHAnsi"/>
        </w:rPr>
        <w:t>5</w:t>
      </w:r>
    </w:p>
    <w:sectPr w:rsidR="00E22D78" w:rsidRPr="00E001BF" w:rsidSect="00443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0C66"/>
    <w:multiLevelType w:val="hybridMultilevel"/>
    <w:tmpl w:val="934E8404"/>
    <w:lvl w:ilvl="0" w:tplc="C0922A3A">
      <w:start w:val="2"/>
      <w:numFmt w:val="upperLetter"/>
      <w:lvlText w:val="%1."/>
      <w:lvlJc w:val="left"/>
      <w:pPr>
        <w:tabs>
          <w:tab w:val="num" w:pos="1440"/>
        </w:tabs>
        <w:ind w:left="1440" w:hanging="720"/>
      </w:pPr>
      <w:rPr>
        <w:rFonts w:hint="default"/>
      </w:rPr>
    </w:lvl>
    <w:lvl w:ilvl="1" w:tplc="746CB3A0">
      <w:start w:val="1"/>
      <w:numFmt w:val="decimal"/>
      <w:lvlText w:val="%2."/>
      <w:lvlJc w:val="left"/>
      <w:pPr>
        <w:tabs>
          <w:tab w:val="num" w:pos="2160"/>
        </w:tabs>
        <w:ind w:left="2160" w:hanging="720"/>
      </w:pPr>
      <w:rPr>
        <w:rFonts w:hint="default"/>
      </w:rPr>
    </w:lvl>
    <w:lvl w:ilvl="2" w:tplc="29A85C4A">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914415B"/>
    <w:multiLevelType w:val="hybridMultilevel"/>
    <w:tmpl w:val="8862AC6C"/>
    <w:lvl w:ilvl="0" w:tplc="014E4A6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667DE"/>
    <w:multiLevelType w:val="hybridMultilevel"/>
    <w:tmpl w:val="3BBE3B70"/>
    <w:lvl w:ilvl="0" w:tplc="8070CA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8D5484E"/>
    <w:multiLevelType w:val="hybridMultilevel"/>
    <w:tmpl w:val="2CCAC236"/>
    <w:lvl w:ilvl="0" w:tplc="72860F6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8E24E46"/>
    <w:multiLevelType w:val="singleLevel"/>
    <w:tmpl w:val="2D7C76F6"/>
    <w:lvl w:ilvl="0">
      <w:start w:val="1"/>
      <w:numFmt w:val="upperLetter"/>
      <w:lvlText w:val="(%1)"/>
      <w:lvlJc w:val="left"/>
      <w:pPr>
        <w:tabs>
          <w:tab w:val="num" w:pos="1440"/>
        </w:tabs>
        <w:ind w:left="1440" w:hanging="360"/>
      </w:pPr>
      <w:rPr>
        <w:rFonts w:hint="default"/>
      </w:rPr>
    </w:lvl>
  </w:abstractNum>
  <w:abstractNum w:abstractNumId="5" w15:restartNumberingAfterBreak="0">
    <w:nsid w:val="50C27B0A"/>
    <w:multiLevelType w:val="hybridMultilevel"/>
    <w:tmpl w:val="EC04FE8E"/>
    <w:lvl w:ilvl="0" w:tplc="900234A4">
      <w:start w:val="1"/>
      <w:numFmt w:val="upperLetter"/>
      <w:lvlText w:val="%1."/>
      <w:lvlJc w:val="left"/>
      <w:pPr>
        <w:ind w:left="720" w:hanging="360"/>
      </w:pPr>
      <w:rPr>
        <w:rFonts w:ascii="CIDFont+F1" w:hAnsi="CIDFont+F1" w:cs="CIDFont+F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71852"/>
    <w:multiLevelType w:val="hybridMultilevel"/>
    <w:tmpl w:val="569885C4"/>
    <w:lvl w:ilvl="0" w:tplc="F7E0F5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501550A"/>
    <w:multiLevelType w:val="hybridMultilevel"/>
    <w:tmpl w:val="0E448838"/>
    <w:lvl w:ilvl="0" w:tplc="73087E9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4FD1484"/>
    <w:multiLevelType w:val="hybridMultilevel"/>
    <w:tmpl w:val="D7A2174A"/>
    <w:lvl w:ilvl="0" w:tplc="935CD5F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BD97506"/>
    <w:multiLevelType w:val="hybridMultilevel"/>
    <w:tmpl w:val="DE64536C"/>
    <w:lvl w:ilvl="0" w:tplc="B900DF4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07468499">
    <w:abstractNumId w:val="4"/>
  </w:num>
  <w:num w:numId="2" w16cid:durableId="915750195">
    <w:abstractNumId w:val="2"/>
  </w:num>
  <w:num w:numId="3" w16cid:durableId="1382512379">
    <w:abstractNumId w:val="6"/>
  </w:num>
  <w:num w:numId="4" w16cid:durableId="1969388588">
    <w:abstractNumId w:val="3"/>
  </w:num>
  <w:num w:numId="5" w16cid:durableId="999162587">
    <w:abstractNumId w:val="1"/>
  </w:num>
  <w:num w:numId="6" w16cid:durableId="923760294">
    <w:abstractNumId w:val="8"/>
  </w:num>
  <w:num w:numId="7" w16cid:durableId="1500535038">
    <w:abstractNumId w:val="9"/>
  </w:num>
  <w:num w:numId="8" w16cid:durableId="1111440247">
    <w:abstractNumId w:val="0"/>
  </w:num>
  <w:num w:numId="9" w16cid:durableId="730731886">
    <w:abstractNumId w:val="5"/>
  </w:num>
  <w:num w:numId="10" w16cid:durableId="973799782">
    <w:abstractNumId w:val="7"/>
  </w:num>
  <w:num w:numId="11" w16cid:durableId="2269170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2994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30"/>
    <w:rsid w:val="000226FE"/>
    <w:rsid w:val="00031E64"/>
    <w:rsid w:val="000400E4"/>
    <w:rsid w:val="00041C46"/>
    <w:rsid w:val="00055AB7"/>
    <w:rsid w:val="00075A8F"/>
    <w:rsid w:val="000A6324"/>
    <w:rsid w:val="000C60C7"/>
    <w:rsid w:val="000F1C76"/>
    <w:rsid w:val="000F49E2"/>
    <w:rsid w:val="001110E7"/>
    <w:rsid w:val="00111CBD"/>
    <w:rsid w:val="00120105"/>
    <w:rsid w:val="00122AED"/>
    <w:rsid w:val="001244BD"/>
    <w:rsid w:val="00131CC3"/>
    <w:rsid w:val="00144263"/>
    <w:rsid w:val="00144D50"/>
    <w:rsid w:val="0017366E"/>
    <w:rsid w:val="001D3AA6"/>
    <w:rsid w:val="001E5BEB"/>
    <w:rsid w:val="001E7F38"/>
    <w:rsid w:val="00230315"/>
    <w:rsid w:val="00247CDB"/>
    <w:rsid w:val="002C1409"/>
    <w:rsid w:val="002D30AE"/>
    <w:rsid w:val="002E1FC2"/>
    <w:rsid w:val="002F7846"/>
    <w:rsid w:val="003146F9"/>
    <w:rsid w:val="0032234F"/>
    <w:rsid w:val="00333A05"/>
    <w:rsid w:val="00351D1E"/>
    <w:rsid w:val="0036574F"/>
    <w:rsid w:val="00366824"/>
    <w:rsid w:val="00380992"/>
    <w:rsid w:val="00385326"/>
    <w:rsid w:val="00386786"/>
    <w:rsid w:val="003A2FB3"/>
    <w:rsid w:val="003D3C19"/>
    <w:rsid w:val="003D47FF"/>
    <w:rsid w:val="003D481C"/>
    <w:rsid w:val="003D72C2"/>
    <w:rsid w:val="003E3293"/>
    <w:rsid w:val="003E5066"/>
    <w:rsid w:val="00404B3A"/>
    <w:rsid w:val="00412A0C"/>
    <w:rsid w:val="004135B4"/>
    <w:rsid w:val="0043626B"/>
    <w:rsid w:val="004435EC"/>
    <w:rsid w:val="004551D4"/>
    <w:rsid w:val="004A124B"/>
    <w:rsid w:val="004C1B8A"/>
    <w:rsid w:val="004C376A"/>
    <w:rsid w:val="004D1B82"/>
    <w:rsid w:val="00525E88"/>
    <w:rsid w:val="00580359"/>
    <w:rsid w:val="0059638E"/>
    <w:rsid w:val="005D26B5"/>
    <w:rsid w:val="005D2AE9"/>
    <w:rsid w:val="005E1F90"/>
    <w:rsid w:val="005E5332"/>
    <w:rsid w:val="00600F9C"/>
    <w:rsid w:val="006056E8"/>
    <w:rsid w:val="006059DA"/>
    <w:rsid w:val="00610E7E"/>
    <w:rsid w:val="00617871"/>
    <w:rsid w:val="006256AC"/>
    <w:rsid w:val="0065440D"/>
    <w:rsid w:val="006572E7"/>
    <w:rsid w:val="00665DAE"/>
    <w:rsid w:val="00670803"/>
    <w:rsid w:val="006867F2"/>
    <w:rsid w:val="006A77EB"/>
    <w:rsid w:val="006C5E77"/>
    <w:rsid w:val="006F3C23"/>
    <w:rsid w:val="00700241"/>
    <w:rsid w:val="00712E0D"/>
    <w:rsid w:val="007533C5"/>
    <w:rsid w:val="00754C30"/>
    <w:rsid w:val="007722A9"/>
    <w:rsid w:val="00774166"/>
    <w:rsid w:val="00797DF7"/>
    <w:rsid w:val="007A6491"/>
    <w:rsid w:val="007D55EF"/>
    <w:rsid w:val="007E2BDB"/>
    <w:rsid w:val="007E4F60"/>
    <w:rsid w:val="00803431"/>
    <w:rsid w:val="0088326A"/>
    <w:rsid w:val="008A3E0F"/>
    <w:rsid w:val="008A5EBE"/>
    <w:rsid w:val="008C0907"/>
    <w:rsid w:val="008E461F"/>
    <w:rsid w:val="008E595E"/>
    <w:rsid w:val="0090736E"/>
    <w:rsid w:val="0090751C"/>
    <w:rsid w:val="00922905"/>
    <w:rsid w:val="00946D42"/>
    <w:rsid w:val="00946F3F"/>
    <w:rsid w:val="00955C31"/>
    <w:rsid w:val="00967118"/>
    <w:rsid w:val="00973ED2"/>
    <w:rsid w:val="0098027C"/>
    <w:rsid w:val="00992D20"/>
    <w:rsid w:val="009C1823"/>
    <w:rsid w:val="00A01C6A"/>
    <w:rsid w:val="00A413EA"/>
    <w:rsid w:val="00A460DC"/>
    <w:rsid w:val="00A50773"/>
    <w:rsid w:val="00A669B1"/>
    <w:rsid w:val="00A8332B"/>
    <w:rsid w:val="00AA6455"/>
    <w:rsid w:val="00AB1147"/>
    <w:rsid w:val="00B065D8"/>
    <w:rsid w:val="00B32C17"/>
    <w:rsid w:val="00B33A39"/>
    <w:rsid w:val="00B4559E"/>
    <w:rsid w:val="00B4566D"/>
    <w:rsid w:val="00B63735"/>
    <w:rsid w:val="00B63A9E"/>
    <w:rsid w:val="00B673EF"/>
    <w:rsid w:val="00B86D3D"/>
    <w:rsid w:val="00B927FD"/>
    <w:rsid w:val="00B96CDB"/>
    <w:rsid w:val="00BA6F71"/>
    <w:rsid w:val="00BC50D2"/>
    <w:rsid w:val="00BE2001"/>
    <w:rsid w:val="00BF67EC"/>
    <w:rsid w:val="00C0395C"/>
    <w:rsid w:val="00C14E8B"/>
    <w:rsid w:val="00C178F7"/>
    <w:rsid w:val="00C316DB"/>
    <w:rsid w:val="00C34082"/>
    <w:rsid w:val="00C806ED"/>
    <w:rsid w:val="00CA3555"/>
    <w:rsid w:val="00CC4E5C"/>
    <w:rsid w:val="00CC4F1B"/>
    <w:rsid w:val="00CD7BCC"/>
    <w:rsid w:val="00CE4B18"/>
    <w:rsid w:val="00CF03D1"/>
    <w:rsid w:val="00CF3C1C"/>
    <w:rsid w:val="00D006FC"/>
    <w:rsid w:val="00D156AA"/>
    <w:rsid w:val="00D22506"/>
    <w:rsid w:val="00D34E77"/>
    <w:rsid w:val="00D47EB1"/>
    <w:rsid w:val="00D56B9F"/>
    <w:rsid w:val="00D610C1"/>
    <w:rsid w:val="00D653E3"/>
    <w:rsid w:val="00D876F1"/>
    <w:rsid w:val="00DF37A8"/>
    <w:rsid w:val="00DF5DF0"/>
    <w:rsid w:val="00E001BF"/>
    <w:rsid w:val="00E03005"/>
    <w:rsid w:val="00E172EA"/>
    <w:rsid w:val="00E22D78"/>
    <w:rsid w:val="00E37255"/>
    <w:rsid w:val="00E54AEB"/>
    <w:rsid w:val="00E54BAF"/>
    <w:rsid w:val="00E55470"/>
    <w:rsid w:val="00E55BDE"/>
    <w:rsid w:val="00E72B5C"/>
    <w:rsid w:val="00E73B87"/>
    <w:rsid w:val="00EC3E66"/>
    <w:rsid w:val="00EC6302"/>
    <w:rsid w:val="00EE0042"/>
    <w:rsid w:val="00EF2E74"/>
    <w:rsid w:val="00EF3477"/>
    <w:rsid w:val="00F35575"/>
    <w:rsid w:val="00F35F94"/>
    <w:rsid w:val="00F420AA"/>
    <w:rsid w:val="00F44CF3"/>
    <w:rsid w:val="00F63C88"/>
    <w:rsid w:val="00F64105"/>
    <w:rsid w:val="00F66B35"/>
    <w:rsid w:val="00F7154E"/>
    <w:rsid w:val="00F7789C"/>
    <w:rsid w:val="00F91E98"/>
    <w:rsid w:val="00FB4382"/>
    <w:rsid w:val="00FE1E71"/>
    <w:rsid w:val="00FF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FEB9"/>
  <w15:docId w15:val="{7413FBB1-943E-4D46-BFF1-3625CA25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E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C30"/>
    <w:pPr>
      <w:spacing w:after="0" w:line="240" w:lineRule="auto"/>
    </w:pPr>
  </w:style>
  <w:style w:type="table" w:styleId="TableGrid">
    <w:name w:val="Table Grid"/>
    <w:basedOn w:val="TableNormal"/>
    <w:uiPriority w:val="59"/>
    <w:rsid w:val="00F91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25E88"/>
    <w:pPr>
      <w:widowControl w:val="0"/>
      <w:tabs>
        <w:tab w:val="left" w:pos="-720"/>
      </w:tabs>
      <w:suppressAutoHyphens/>
      <w:ind w:left="720"/>
    </w:pPr>
    <w:rPr>
      <w:snapToGrid w:val="0"/>
      <w:sz w:val="24"/>
    </w:rPr>
  </w:style>
  <w:style w:type="character" w:customStyle="1" w:styleId="BodyTextIndentChar">
    <w:name w:val="Body Text Indent Char"/>
    <w:basedOn w:val="DefaultParagraphFont"/>
    <w:link w:val="BodyTextIndent"/>
    <w:rsid w:val="00525E88"/>
    <w:rPr>
      <w:rFonts w:ascii="Times New Roman" w:eastAsia="Times New Roman" w:hAnsi="Times New Roman" w:cs="Times New Roman"/>
      <w:snapToGrid w:val="0"/>
      <w:sz w:val="24"/>
      <w:szCs w:val="20"/>
    </w:rPr>
  </w:style>
  <w:style w:type="paragraph" w:styleId="BodyText">
    <w:name w:val="Body Text"/>
    <w:basedOn w:val="Normal"/>
    <w:link w:val="BodyTextChar"/>
    <w:uiPriority w:val="99"/>
    <w:unhideWhenUsed/>
    <w:rsid w:val="00D34E77"/>
    <w:pPr>
      <w:spacing w:after="120"/>
    </w:pPr>
  </w:style>
  <w:style w:type="character" w:customStyle="1" w:styleId="BodyTextChar">
    <w:name w:val="Body Text Char"/>
    <w:basedOn w:val="DefaultParagraphFont"/>
    <w:link w:val="BodyText"/>
    <w:uiPriority w:val="99"/>
    <w:rsid w:val="00D34E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37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76A"/>
    <w:rPr>
      <w:rFonts w:ascii="Segoe UI" w:eastAsia="Times New Roman" w:hAnsi="Segoe UI" w:cs="Segoe UI"/>
      <w:sz w:val="18"/>
      <w:szCs w:val="18"/>
    </w:rPr>
  </w:style>
  <w:style w:type="paragraph" w:styleId="ListParagraph">
    <w:name w:val="List Paragraph"/>
    <w:basedOn w:val="Normal"/>
    <w:uiPriority w:val="34"/>
    <w:qFormat/>
    <w:rsid w:val="007E4F60"/>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12297BF860A7B4BAF9A3FB7CBB9B9B7" ma:contentTypeVersion="15" ma:contentTypeDescription="Create a new document." ma:contentTypeScope="" ma:versionID="4bf3394b93cd59e53c02da8163bb2e80">
  <xsd:schema xmlns:xsd="http://www.w3.org/2001/XMLSchema" xmlns:xs="http://www.w3.org/2001/XMLSchema" xmlns:p="http://schemas.microsoft.com/office/2006/metadata/properties" xmlns:ns2="887a58f6-00b7-41f9-862f-6869fdb8be44" xmlns:ns3="c5993788-d50f-40d9-8f3e-5a9b957b912a" targetNamespace="http://schemas.microsoft.com/office/2006/metadata/properties" ma:root="true" ma:fieldsID="535501610921da8aa4e82698364741d3" ns2:_="" ns3:_="">
    <xsd:import namespace="887a58f6-00b7-41f9-862f-6869fdb8be44"/>
    <xsd:import namespace="c5993788-d50f-40d9-8f3e-5a9b957b912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a58f6-00b7-41f9-862f-6869fdb8b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6154f2cb-e9d9-48a7-829f-4acef9905f4d}" ma:internalName="TaxCatchAll" ma:showField="CatchAllData" ma:web="887a58f6-00b7-41f9-862f-6869fdb8be4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993788-d50f-40d9-8f3e-5a9b957b91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69ff99-bb1a-4f8c-adc4-37c0c885c7b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993788-d50f-40d9-8f3e-5a9b957b912a">
      <Terms xmlns="http://schemas.microsoft.com/office/infopath/2007/PartnerControls"/>
    </lcf76f155ced4ddcb4097134ff3c332f>
    <TaxCatchAll xmlns="887a58f6-00b7-41f9-862f-6869fdb8be44" xsi:nil="true"/>
    <_dlc_DocId xmlns="887a58f6-00b7-41f9-862f-6869fdb8be44">WA5V5RHAZQU7-1720429621-203214</_dlc_DocId>
    <_dlc_DocIdUrl xmlns="887a58f6-00b7-41f9-862f-6869fdb8be44">
      <Url>https://cityofwahoo.sharepoint.com/sites/FileStorage/_layouts/15/DocIdRedir.aspx?ID=WA5V5RHAZQU7-1720429621-203214</Url>
      <Description>WA5V5RHAZQU7-1720429621-203214</Description>
    </_dlc_DocIdUrl>
  </documentManagement>
</p:properties>
</file>

<file path=customXml/itemProps1.xml><?xml version="1.0" encoding="utf-8"?>
<ds:datastoreItem xmlns:ds="http://schemas.openxmlformats.org/officeDocument/2006/customXml" ds:itemID="{158E6CF3-5943-44D1-B7B9-333A4610E713}">
  <ds:schemaRefs>
    <ds:schemaRef ds:uri="http://schemas.microsoft.com/sharepoint/v3/contenttype/forms"/>
  </ds:schemaRefs>
</ds:datastoreItem>
</file>

<file path=customXml/itemProps2.xml><?xml version="1.0" encoding="utf-8"?>
<ds:datastoreItem xmlns:ds="http://schemas.openxmlformats.org/officeDocument/2006/customXml" ds:itemID="{93FA2E39-0977-4E52-A16A-17D3A42AD9A8}">
  <ds:schemaRefs>
    <ds:schemaRef ds:uri="http://schemas.openxmlformats.org/officeDocument/2006/bibliography"/>
  </ds:schemaRefs>
</ds:datastoreItem>
</file>

<file path=customXml/itemProps3.xml><?xml version="1.0" encoding="utf-8"?>
<ds:datastoreItem xmlns:ds="http://schemas.openxmlformats.org/officeDocument/2006/customXml" ds:itemID="{09378F0B-767A-4BD9-91B2-26F49B463C3E}">
  <ds:schemaRefs>
    <ds:schemaRef ds:uri="http://schemas.microsoft.com/sharepoint/events"/>
  </ds:schemaRefs>
</ds:datastoreItem>
</file>

<file path=customXml/itemProps4.xml><?xml version="1.0" encoding="utf-8"?>
<ds:datastoreItem xmlns:ds="http://schemas.openxmlformats.org/officeDocument/2006/customXml" ds:itemID="{7408C6EE-6293-4D05-9F9F-1D99F64BB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a58f6-00b7-41f9-862f-6869fdb8be44"/>
    <ds:schemaRef ds:uri="c5993788-d50f-40d9-8f3e-5a9b957b9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A08A51-A7EF-4DA3-93A3-612D7D0BFAC5}">
  <ds:schemaRefs>
    <ds:schemaRef ds:uri="http://schemas.microsoft.com/office/2006/metadata/properties"/>
    <ds:schemaRef ds:uri="http://schemas.microsoft.com/office/infopath/2007/PartnerControls"/>
    <ds:schemaRef ds:uri="c5993788-d50f-40d9-8f3e-5a9b957b912a"/>
    <ds:schemaRef ds:uri="887a58f6-00b7-41f9-862f-6869fdb8be44"/>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18</Pages>
  <Words>4010</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Harrell</dc:creator>
  <cp:lastModifiedBy>Christina Fasel</cp:lastModifiedBy>
  <cp:revision>64</cp:revision>
  <cp:lastPrinted>2019-07-02T19:42:00Z</cp:lastPrinted>
  <dcterms:created xsi:type="dcterms:W3CDTF">2024-05-22T16:15:00Z</dcterms:created>
  <dcterms:modified xsi:type="dcterms:W3CDTF">2025-09-23T20:31:00Z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0x010100112297BF860A7B4BAF9A3FB7CBB9B9B7</vt:lpwstr>
  </property>
  <property fmtid="{D5CDD505-2E9C-101B-9397-08002B2CF9AE}" pid="3" name="Order">
    <vt:r8>7889000</vt:r8>
  </property>
  <property fmtid="{D5CDD505-2E9C-101B-9397-08002B2CF9AE}" pid="4" name="MediaServiceImageTags">
    <vt:lpwstr/>
  </property>
  <property fmtid="{D5CDD505-2E9C-101B-9397-08002B2CF9AE}" pid="5" name="_dlc_DocIdItemGuid">
    <vt:lpwstr>71844fb8-e58f-463d-9d53-0367ffbd316e</vt:lpwstr>
  </property>
</Properties>
</file>